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803A" w14:textId="32DB8D6A" w:rsidR="00B41CC1" w:rsidRPr="00892349" w:rsidRDefault="00B41CC1" w:rsidP="00B41CC1">
      <w:pPr>
        <w:spacing w:after="0" w:line="240" w:lineRule="auto"/>
        <w:jc w:val="center"/>
        <w:rPr>
          <w:b/>
          <w:bCs/>
          <w:sz w:val="26"/>
          <w:szCs w:val="26"/>
        </w:rPr>
      </w:pPr>
      <w:r w:rsidRPr="00892349">
        <w:rPr>
          <w:b/>
          <w:bCs/>
          <w:sz w:val="26"/>
          <w:szCs w:val="26"/>
        </w:rPr>
        <w:t>AUTHOR DECLARATION AND COPYRIGHT TRANSFER FORM</w:t>
      </w:r>
      <w:r w:rsidR="002D7AEB">
        <w:rPr>
          <w:b/>
          <w:bCs/>
          <w:sz w:val="26"/>
          <w:szCs w:val="26"/>
        </w:rPr>
        <w:t xml:space="preserve">  </w:t>
      </w:r>
    </w:p>
    <w:p w14:paraId="1AB531B1" w14:textId="77777777" w:rsidR="00B41CC1" w:rsidRPr="004B3AF7" w:rsidRDefault="00B41CC1" w:rsidP="00B41CC1">
      <w:pPr>
        <w:spacing w:after="0" w:line="240" w:lineRule="auto"/>
        <w:jc w:val="center"/>
        <w:rPr>
          <w:b/>
          <w:bCs/>
          <w:szCs w:val="22"/>
        </w:rPr>
      </w:pPr>
    </w:p>
    <w:tbl>
      <w:tblPr>
        <w:tblStyle w:val="TableGrid"/>
        <w:tblW w:w="0" w:type="auto"/>
        <w:tblLook w:val="04A0" w:firstRow="1" w:lastRow="0" w:firstColumn="1" w:lastColumn="0" w:noHBand="0" w:noVBand="1"/>
      </w:tblPr>
      <w:tblGrid>
        <w:gridCol w:w="2425"/>
        <w:gridCol w:w="6925"/>
      </w:tblGrid>
      <w:tr w:rsidR="00B41CC1" w:rsidRPr="004B3AF7" w14:paraId="47BFC9E5" w14:textId="77777777" w:rsidTr="00892349">
        <w:tc>
          <w:tcPr>
            <w:tcW w:w="2425" w:type="dxa"/>
          </w:tcPr>
          <w:p w14:paraId="4A18C23A" w14:textId="77777777" w:rsidR="00B41CC1" w:rsidRPr="004B3AF7" w:rsidRDefault="00B41CC1" w:rsidP="00B41CC1">
            <w:pPr>
              <w:jc w:val="right"/>
              <w:rPr>
                <w:szCs w:val="22"/>
              </w:rPr>
            </w:pPr>
            <w:r w:rsidRPr="00B41CC1">
              <w:rPr>
                <w:szCs w:val="22"/>
              </w:rPr>
              <w:t>Title of Article:</w:t>
            </w:r>
          </w:p>
          <w:p w14:paraId="24C801BA" w14:textId="1AE863F6" w:rsidR="00B41CC1" w:rsidRPr="004B3AF7" w:rsidRDefault="00B41CC1" w:rsidP="00B41CC1">
            <w:pPr>
              <w:jc w:val="right"/>
              <w:rPr>
                <w:szCs w:val="22"/>
              </w:rPr>
            </w:pPr>
          </w:p>
        </w:tc>
        <w:tc>
          <w:tcPr>
            <w:tcW w:w="6925" w:type="dxa"/>
          </w:tcPr>
          <w:p w14:paraId="4F21F473" w14:textId="77777777" w:rsidR="00B41CC1" w:rsidRPr="004B3AF7" w:rsidRDefault="00B41CC1" w:rsidP="00B41CC1">
            <w:pPr>
              <w:jc w:val="both"/>
              <w:rPr>
                <w:szCs w:val="22"/>
              </w:rPr>
            </w:pPr>
          </w:p>
          <w:p w14:paraId="2A251DC5" w14:textId="77777777" w:rsidR="00B41CC1" w:rsidRPr="004B3AF7" w:rsidRDefault="00B41CC1" w:rsidP="00B41CC1">
            <w:pPr>
              <w:jc w:val="both"/>
              <w:rPr>
                <w:szCs w:val="22"/>
              </w:rPr>
            </w:pPr>
          </w:p>
          <w:p w14:paraId="27F6F272" w14:textId="77777777" w:rsidR="00B41CC1" w:rsidRPr="004B3AF7" w:rsidRDefault="00B41CC1" w:rsidP="00B41CC1">
            <w:pPr>
              <w:jc w:val="both"/>
              <w:rPr>
                <w:szCs w:val="22"/>
              </w:rPr>
            </w:pPr>
          </w:p>
        </w:tc>
      </w:tr>
      <w:tr w:rsidR="00B41CC1" w:rsidRPr="004B3AF7" w14:paraId="2B9E9429" w14:textId="77777777" w:rsidTr="00892349">
        <w:tc>
          <w:tcPr>
            <w:tcW w:w="2425" w:type="dxa"/>
          </w:tcPr>
          <w:p w14:paraId="301A55BA" w14:textId="77777777" w:rsidR="00892349" w:rsidRDefault="00B41CC1" w:rsidP="00B41CC1">
            <w:pPr>
              <w:jc w:val="right"/>
              <w:rPr>
                <w:szCs w:val="22"/>
              </w:rPr>
            </w:pPr>
            <w:r w:rsidRPr="00B41CC1">
              <w:rPr>
                <w:szCs w:val="22"/>
              </w:rPr>
              <w:t xml:space="preserve">Names of Co-authors </w:t>
            </w:r>
          </w:p>
          <w:p w14:paraId="38C0CBC7" w14:textId="5D982041" w:rsidR="00B41CC1" w:rsidRPr="00B41CC1" w:rsidRDefault="00B41CC1" w:rsidP="00B41CC1">
            <w:pPr>
              <w:jc w:val="right"/>
              <w:rPr>
                <w:szCs w:val="22"/>
              </w:rPr>
            </w:pPr>
            <w:r w:rsidRPr="00B41CC1">
              <w:rPr>
                <w:i/>
                <w:iCs/>
                <w:szCs w:val="22"/>
              </w:rPr>
              <w:t>(in proper sequence)</w:t>
            </w:r>
            <w:r w:rsidRPr="00B41CC1">
              <w:rPr>
                <w:szCs w:val="22"/>
              </w:rPr>
              <w:t>:</w:t>
            </w:r>
          </w:p>
          <w:p w14:paraId="5EAD755F" w14:textId="77777777" w:rsidR="00B41CC1" w:rsidRPr="004B3AF7" w:rsidRDefault="00B41CC1" w:rsidP="00B41CC1">
            <w:pPr>
              <w:jc w:val="right"/>
              <w:rPr>
                <w:szCs w:val="22"/>
              </w:rPr>
            </w:pPr>
          </w:p>
        </w:tc>
        <w:tc>
          <w:tcPr>
            <w:tcW w:w="6925" w:type="dxa"/>
          </w:tcPr>
          <w:p w14:paraId="3F7CA3A4" w14:textId="51674209" w:rsidR="00B41CC1" w:rsidRPr="004B3AF7" w:rsidRDefault="00840BD6" w:rsidP="00B41CC1">
            <w:pPr>
              <w:jc w:val="both"/>
              <w:rPr>
                <w:szCs w:val="22"/>
              </w:rPr>
            </w:pPr>
            <w:r w:rsidRPr="004B3AF7">
              <w:rPr>
                <w:szCs w:val="22"/>
              </w:rPr>
              <w:t>Author 1, Author 2, Author 3, Author 4….</w:t>
            </w:r>
          </w:p>
        </w:tc>
      </w:tr>
    </w:tbl>
    <w:p w14:paraId="2205B963" w14:textId="77777777" w:rsidR="00B41CC1" w:rsidRPr="00B41CC1" w:rsidRDefault="00B41CC1" w:rsidP="00B41CC1">
      <w:pPr>
        <w:spacing w:after="0" w:line="240" w:lineRule="auto"/>
        <w:jc w:val="both"/>
        <w:rPr>
          <w:szCs w:val="22"/>
        </w:rPr>
      </w:pPr>
    </w:p>
    <w:p w14:paraId="1AEAD5EC" w14:textId="77777777" w:rsidR="00B41CC1" w:rsidRPr="00B41CC1" w:rsidRDefault="00B41CC1" w:rsidP="00B41CC1">
      <w:pPr>
        <w:spacing w:after="0" w:line="240" w:lineRule="auto"/>
        <w:jc w:val="both"/>
        <w:rPr>
          <w:b/>
          <w:bCs/>
          <w:szCs w:val="22"/>
        </w:rPr>
      </w:pPr>
      <w:r w:rsidRPr="00B41CC1">
        <w:rPr>
          <w:b/>
          <w:bCs/>
          <w:szCs w:val="22"/>
        </w:rPr>
        <w:t>DECLARATION</w:t>
      </w:r>
    </w:p>
    <w:p w14:paraId="3E1D70B6" w14:textId="4D90CB8A" w:rsidR="00B41CC1" w:rsidRPr="004B3AF7" w:rsidRDefault="00B41CC1" w:rsidP="00B41CC1">
      <w:pPr>
        <w:pStyle w:val="ListParagraph"/>
        <w:numPr>
          <w:ilvl w:val="0"/>
          <w:numId w:val="1"/>
        </w:numPr>
        <w:spacing w:after="0" w:line="240" w:lineRule="auto"/>
        <w:ind w:left="360"/>
        <w:jc w:val="both"/>
        <w:rPr>
          <w:szCs w:val="22"/>
        </w:rPr>
      </w:pPr>
      <w:r w:rsidRPr="004B3AF7">
        <w:rPr>
          <w:szCs w:val="22"/>
        </w:rPr>
        <w:t xml:space="preserve">I/we, the undersigned author(s), hereby declare that the above-mentioned manuscript is original, unpublished, and not under consideration for publication elsewhere. The manuscript has not been submitted to any other journal or platform and does not contain any plagiarized content. I/we confirm that all authors listed have made substantial contributions to the research and </w:t>
      </w:r>
      <w:proofErr w:type="gramStart"/>
      <w:r w:rsidRPr="004B3AF7">
        <w:rPr>
          <w:szCs w:val="22"/>
        </w:rPr>
        <w:t>are in agreement</w:t>
      </w:r>
      <w:proofErr w:type="gramEnd"/>
      <w:r w:rsidRPr="004B3AF7">
        <w:rPr>
          <w:szCs w:val="22"/>
        </w:rPr>
        <w:t xml:space="preserve"> with the manuscript’s content and order of authorship.</w:t>
      </w:r>
    </w:p>
    <w:p w14:paraId="0A79D5E1" w14:textId="182B05DB" w:rsidR="00B41CC1" w:rsidRPr="004B3AF7" w:rsidRDefault="00B41CC1" w:rsidP="00B41CC1">
      <w:pPr>
        <w:pStyle w:val="ListParagraph"/>
        <w:numPr>
          <w:ilvl w:val="0"/>
          <w:numId w:val="1"/>
        </w:numPr>
        <w:spacing w:after="0" w:line="240" w:lineRule="auto"/>
        <w:ind w:left="360"/>
        <w:jc w:val="both"/>
        <w:rPr>
          <w:szCs w:val="22"/>
        </w:rPr>
      </w:pPr>
      <w:r w:rsidRPr="004B3AF7">
        <w:rPr>
          <w:szCs w:val="22"/>
        </w:rPr>
        <w:t>I/we certify that the manuscript complies with applicable ethical standards. Where required, necessary approvals from Institutional Review Boards or Ethics Committees have been secured, and informed consent has been obtained from human participants involved in the study. No data has been fabricated or manipulated, and all sources used have been properly cited.</w:t>
      </w:r>
    </w:p>
    <w:p w14:paraId="7F0ED175" w14:textId="6619C6C1" w:rsidR="00B41CC1" w:rsidRPr="004B3AF7" w:rsidRDefault="00B41CC1" w:rsidP="00B41CC1">
      <w:pPr>
        <w:pStyle w:val="ListParagraph"/>
        <w:numPr>
          <w:ilvl w:val="0"/>
          <w:numId w:val="1"/>
        </w:numPr>
        <w:spacing w:after="0" w:line="240" w:lineRule="auto"/>
        <w:ind w:left="360"/>
        <w:jc w:val="both"/>
        <w:rPr>
          <w:szCs w:val="22"/>
        </w:rPr>
      </w:pPr>
      <w:r w:rsidRPr="004B3AF7">
        <w:rPr>
          <w:szCs w:val="22"/>
        </w:rPr>
        <w:t>I/we further declare that there is no conflict of interest related to the submission of this work. If any potential conflict exists, it has been clearly disclosed in the manuscript.</w:t>
      </w:r>
    </w:p>
    <w:p w14:paraId="76866299" w14:textId="0D8AAE53" w:rsidR="00B41CC1" w:rsidRPr="00B41CC1" w:rsidRDefault="00B41CC1" w:rsidP="00B41CC1">
      <w:pPr>
        <w:spacing w:after="0" w:line="240" w:lineRule="auto"/>
        <w:jc w:val="both"/>
        <w:rPr>
          <w:szCs w:val="22"/>
        </w:rPr>
      </w:pPr>
    </w:p>
    <w:p w14:paraId="1C817368" w14:textId="77777777" w:rsidR="00B41CC1" w:rsidRPr="00B41CC1" w:rsidRDefault="00B41CC1" w:rsidP="00B41CC1">
      <w:pPr>
        <w:spacing w:after="0" w:line="240" w:lineRule="auto"/>
        <w:jc w:val="both"/>
        <w:rPr>
          <w:b/>
          <w:bCs/>
          <w:szCs w:val="22"/>
        </w:rPr>
      </w:pPr>
      <w:r w:rsidRPr="00B41CC1">
        <w:rPr>
          <w:b/>
          <w:bCs/>
          <w:szCs w:val="22"/>
        </w:rPr>
        <w:t>COPYRIGHT TRANSFER</w:t>
      </w:r>
    </w:p>
    <w:p w14:paraId="2D351EF2" w14:textId="71168173" w:rsidR="00B41CC1" w:rsidRPr="004B3AF7" w:rsidRDefault="00B41CC1" w:rsidP="00B41CC1">
      <w:pPr>
        <w:pStyle w:val="ListParagraph"/>
        <w:numPr>
          <w:ilvl w:val="0"/>
          <w:numId w:val="2"/>
        </w:numPr>
        <w:spacing w:after="0" w:line="240" w:lineRule="auto"/>
        <w:ind w:left="360"/>
        <w:jc w:val="both"/>
        <w:rPr>
          <w:szCs w:val="22"/>
        </w:rPr>
      </w:pPr>
      <w:r w:rsidRPr="004B3AF7">
        <w:rPr>
          <w:szCs w:val="22"/>
        </w:rPr>
        <w:t xml:space="preserve">In consideration of the editorial review and publication of this manuscript by the </w:t>
      </w:r>
      <w:r w:rsidRPr="004B3AF7">
        <w:rPr>
          <w:i/>
          <w:iCs/>
          <w:szCs w:val="22"/>
        </w:rPr>
        <w:t>International Journal of Sustainability and Advanced Integrated Research</w:t>
      </w:r>
      <w:r w:rsidRPr="004B3AF7">
        <w:rPr>
          <w:szCs w:val="22"/>
        </w:rPr>
        <w:t xml:space="preserve">, I/we hereby transfer all copyright ownership of the manuscript to </w:t>
      </w:r>
      <w:r w:rsidR="009E21E4" w:rsidRPr="009E21E4">
        <w:rPr>
          <w:i/>
          <w:iCs/>
          <w:szCs w:val="22"/>
        </w:rPr>
        <w:t>International Journal of Sustainability and Advanced Integrated Research</w:t>
      </w:r>
      <w:r w:rsidRPr="004B3AF7">
        <w:rPr>
          <w:szCs w:val="22"/>
        </w:rPr>
        <w:t>. This includes the exclusive rights to edit, publish, reproduce, archive, and distribute the article, in print or electronic form, worldwide and for the full duration of the copyright.</w:t>
      </w:r>
    </w:p>
    <w:p w14:paraId="264F1E52" w14:textId="77777777" w:rsidR="00B41CC1" w:rsidRPr="004B3AF7" w:rsidRDefault="00B41CC1" w:rsidP="00B41CC1">
      <w:pPr>
        <w:pStyle w:val="ListParagraph"/>
        <w:numPr>
          <w:ilvl w:val="0"/>
          <w:numId w:val="2"/>
        </w:numPr>
        <w:spacing w:after="0" w:line="240" w:lineRule="auto"/>
        <w:ind w:left="360"/>
        <w:jc w:val="both"/>
        <w:rPr>
          <w:szCs w:val="22"/>
        </w:rPr>
      </w:pPr>
      <w:r w:rsidRPr="004B3AF7">
        <w:rPr>
          <w:szCs w:val="22"/>
        </w:rPr>
        <w:t xml:space="preserve">In the event the manuscript is not accepted for publication, all rights will </w:t>
      </w:r>
      <w:proofErr w:type="gramStart"/>
      <w:r w:rsidRPr="004B3AF7">
        <w:rPr>
          <w:szCs w:val="22"/>
        </w:rPr>
        <w:t>revert back</w:t>
      </w:r>
      <w:proofErr w:type="gramEnd"/>
      <w:r w:rsidRPr="004B3AF7">
        <w:rPr>
          <w:szCs w:val="22"/>
        </w:rPr>
        <w:t xml:space="preserve"> to the authors. I/we affirm that the content does not violate any copyright, proprietary, or privacy rights, and I/we shall be solely responsible in the event of any third-party claims arising from the published content.</w:t>
      </w:r>
    </w:p>
    <w:p w14:paraId="5AA61D43" w14:textId="760B3076" w:rsidR="00B41CC1" w:rsidRPr="004B3AF7" w:rsidRDefault="00B41CC1" w:rsidP="00B41CC1">
      <w:pPr>
        <w:pStyle w:val="ListParagraph"/>
        <w:numPr>
          <w:ilvl w:val="0"/>
          <w:numId w:val="2"/>
        </w:numPr>
        <w:spacing w:after="0" w:line="240" w:lineRule="auto"/>
        <w:ind w:left="360"/>
        <w:jc w:val="both"/>
        <w:rPr>
          <w:szCs w:val="22"/>
        </w:rPr>
      </w:pPr>
      <w:r w:rsidRPr="004B3AF7">
        <w:rPr>
          <w:szCs w:val="22"/>
        </w:rPr>
        <w:t>I/we also acknowledge that the publication will proceed only upon payment of the required Article Processing Charge (APC), once accepted.</w:t>
      </w:r>
    </w:p>
    <w:p w14:paraId="31BD84A2" w14:textId="791E8FF1" w:rsidR="00B41CC1" w:rsidRPr="00B41CC1" w:rsidRDefault="00B41CC1" w:rsidP="00B41CC1">
      <w:pPr>
        <w:spacing w:after="0" w:line="240" w:lineRule="auto"/>
        <w:jc w:val="both"/>
        <w:rPr>
          <w:szCs w:val="22"/>
        </w:rPr>
      </w:pPr>
    </w:p>
    <w:p w14:paraId="4E9606E7" w14:textId="77777777" w:rsidR="00B41CC1" w:rsidRPr="00B41CC1" w:rsidRDefault="00B41CC1" w:rsidP="00892349">
      <w:pPr>
        <w:spacing w:after="0" w:line="240" w:lineRule="auto"/>
        <w:jc w:val="center"/>
        <w:rPr>
          <w:b/>
          <w:bCs/>
          <w:szCs w:val="22"/>
        </w:rPr>
      </w:pPr>
      <w:r w:rsidRPr="00B41CC1">
        <w:rPr>
          <w:b/>
          <w:bCs/>
          <w:szCs w:val="22"/>
        </w:rPr>
        <w:t>AUTHORSHIP ORDER AND SIGNATURES</w:t>
      </w:r>
    </w:p>
    <w:tbl>
      <w:tblPr>
        <w:tblStyle w:val="TableGrid"/>
        <w:tblW w:w="5000" w:type="pct"/>
        <w:tblLook w:val="04A0" w:firstRow="1" w:lastRow="0" w:firstColumn="1" w:lastColumn="0" w:noHBand="0" w:noVBand="1"/>
      </w:tblPr>
      <w:tblGrid>
        <w:gridCol w:w="563"/>
        <w:gridCol w:w="3628"/>
        <w:gridCol w:w="1941"/>
        <w:gridCol w:w="1622"/>
        <w:gridCol w:w="1596"/>
      </w:tblGrid>
      <w:tr w:rsidR="004B3AF7" w:rsidRPr="004B3AF7" w14:paraId="0FE87B35" w14:textId="77777777" w:rsidTr="004B3AF7">
        <w:tc>
          <w:tcPr>
            <w:tcW w:w="126" w:type="pct"/>
            <w:hideMark/>
          </w:tcPr>
          <w:p w14:paraId="6C93B3C4" w14:textId="77777777" w:rsidR="00B41CC1" w:rsidRPr="00B41CC1" w:rsidRDefault="00B41CC1" w:rsidP="00840BD6">
            <w:pPr>
              <w:jc w:val="center"/>
              <w:rPr>
                <w:b/>
                <w:bCs/>
                <w:szCs w:val="22"/>
              </w:rPr>
            </w:pPr>
            <w:r w:rsidRPr="00B41CC1">
              <w:rPr>
                <w:b/>
                <w:bCs/>
                <w:szCs w:val="22"/>
              </w:rPr>
              <w:t>No.</w:t>
            </w:r>
          </w:p>
        </w:tc>
        <w:tc>
          <w:tcPr>
            <w:tcW w:w="1984" w:type="pct"/>
            <w:hideMark/>
          </w:tcPr>
          <w:p w14:paraId="79645CF6" w14:textId="77777777" w:rsidR="00B41CC1" w:rsidRPr="00B41CC1" w:rsidRDefault="00B41CC1" w:rsidP="00840BD6">
            <w:pPr>
              <w:jc w:val="center"/>
              <w:rPr>
                <w:b/>
                <w:bCs/>
                <w:szCs w:val="22"/>
              </w:rPr>
            </w:pPr>
            <w:r w:rsidRPr="00B41CC1">
              <w:rPr>
                <w:b/>
                <w:bCs/>
                <w:szCs w:val="22"/>
              </w:rPr>
              <w:t>Full Name of Author</w:t>
            </w:r>
          </w:p>
        </w:tc>
        <w:tc>
          <w:tcPr>
            <w:tcW w:w="1082" w:type="pct"/>
            <w:hideMark/>
          </w:tcPr>
          <w:p w14:paraId="1A4F45D3" w14:textId="70A7F680" w:rsidR="00B41CC1" w:rsidRPr="00B41CC1" w:rsidRDefault="00840BD6" w:rsidP="00840BD6">
            <w:pPr>
              <w:jc w:val="center"/>
              <w:rPr>
                <w:b/>
                <w:bCs/>
                <w:szCs w:val="22"/>
              </w:rPr>
            </w:pPr>
            <w:r w:rsidRPr="004B3AF7">
              <w:rPr>
                <w:b/>
                <w:bCs/>
                <w:szCs w:val="22"/>
              </w:rPr>
              <w:t>Email</w:t>
            </w:r>
          </w:p>
        </w:tc>
        <w:tc>
          <w:tcPr>
            <w:tcW w:w="911" w:type="pct"/>
            <w:hideMark/>
          </w:tcPr>
          <w:p w14:paraId="6E367E40" w14:textId="77777777" w:rsidR="00B41CC1" w:rsidRPr="00B41CC1" w:rsidRDefault="00B41CC1" w:rsidP="00840BD6">
            <w:pPr>
              <w:jc w:val="center"/>
              <w:rPr>
                <w:b/>
                <w:bCs/>
                <w:szCs w:val="22"/>
              </w:rPr>
            </w:pPr>
            <w:r w:rsidRPr="00B41CC1">
              <w:rPr>
                <w:b/>
                <w:bCs/>
                <w:szCs w:val="22"/>
              </w:rPr>
              <w:t>Affiliation</w:t>
            </w:r>
          </w:p>
        </w:tc>
        <w:tc>
          <w:tcPr>
            <w:tcW w:w="897" w:type="pct"/>
            <w:hideMark/>
          </w:tcPr>
          <w:p w14:paraId="3B964BD8" w14:textId="77777777" w:rsidR="00B41CC1" w:rsidRPr="00B41CC1" w:rsidRDefault="00B41CC1" w:rsidP="00840BD6">
            <w:pPr>
              <w:jc w:val="center"/>
              <w:rPr>
                <w:b/>
                <w:bCs/>
                <w:szCs w:val="22"/>
              </w:rPr>
            </w:pPr>
            <w:r w:rsidRPr="00B41CC1">
              <w:rPr>
                <w:b/>
                <w:bCs/>
                <w:szCs w:val="22"/>
              </w:rPr>
              <w:t>Signature</w:t>
            </w:r>
          </w:p>
        </w:tc>
      </w:tr>
      <w:tr w:rsidR="004B3AF7" w:rsidRPr="004B3AF7" w14:paraId="0ABBC6F1" w14:textId="77777777" w:rsidTr="004B3AF7">
        <w:tc>
          <w:tcPr>
            <w:tcW w:w="126" w:type="pct"/>
            <w:hideMark/>
          </w:tcPr>
          <w:p w14:paraId="64CB5CA5" w14:textId="77777777" w:rsidR="00B41CC1" w:rsidRPr="00B41CC1" w:rsidRDefault="00B41CC1" w:rsidP="00840BD6">
            <w:pPr>
              <w:jc w:val="center"/>
              <w:rPr>
                <w:szCs w:val="22"/>
              </w:rPr>
            </w:pPr>
            <w:r w:rsidRPr="00B41CC1">
              <w:rPr>
                <w:szCs w:val="22"/>
              </w:rPr>
              <w:t>1</w:t>
            </w:r>
          </w:p>
        </w:tc>
        <w:tc>
          <w:tcPr>
            <w:tcW w:w="1984" w:type="pct"/>
            <w:hideMark/>
          </w:tcPr>
          <w:p w14:paraId="68AE0F37" w14:textId="77777777" w:rsidR="00B41CC1" w:rsidRPr="00B41CC1" w:rsidRDefault="00B41CC1" w:rsidP="00B41CC1">
            <w:pPr>
              <w:jc w:val="both"/>
              <w:rPr>
                <w:szCs w:val="22"/>
              </w:rPr>
            </w:pPr>
          </w:p>
        </w:tc>
        <w:tc>
          <w:tcPr>
            <w:tcW w:w="1082" w:type="pct"/>
            <w:hideMark/>
          </w:tcPr>
          <w:p w14:paraId="788A92AF" w14:textId="77777777" w:rsidR="00B41CC1" w:rsidRPr="00B41CC1" w:rsidRDefault="00B41CC1" w:rsidP="00B41CC1">
            <w:pPr>
              <w:jc w:val="both"/>
              <w:rPr>
                <w:szCs w:val="22"/>
              </w:rPr>
            </w:pPr>
          </w:p>
        </w:tc>
        <w:tc>
          <w:tcPr>
            <w:tcW w:w="911" w:type="pct"/>
            <w:hideMark/>
          </w:tcPr>
          <w:p w14:paraId="772A3E61" w14:textId="77777777" w:rsidR="00B41CC1" w:rsidRPr="00B41CC1" w:rsidRDefault="00B41CC1" w:rsidP="00B41CC1">
            <w:pPr>
              <w:jc w:val="both"/>
              <w:rPr>
                <w:szCs w:val="22"/>
              </w:rPr>
            </w:pPr>
          </w:p>
        </w:tc>
        <w:tc>
          <w:tcPr>
            <w:tcW w:w="897" w:type="pct"/>
            <w:hideMark/>
          </w:tcPr>
          <w:p w14:paraId="2AA8045A" w14:textId="77777777" w:rsidR="00B41CC1" w:rsidRPr="00B41CC1" w:rsidRDefault="00B41CC1" w:rsidP="00B41CC1">
            <w:pPr>
              <w:jc w:val="both"/>
              <w:rPr>
                <w:szCs w:val="22"/>
              </w:rPr>
            </w:pPr>
          </w:p>
        </w:tc>
      </w:tr>
      <w:tr w:rsidR="004B3AF7" w:rsidRPr="004B3AF7" w14:paraId="1E04F815" w14:textId="77777777" w:rsidTr="004B3AF7">
        <w:tc>
          <w:tcPr>
            <w:tcW w:w="126" w:type="pct"/>
            <w:hideMark/>
          </w:tcPr>
          <w:p w14:paraId="60CBC1A6" w14:textId="77777777" w:rsidR="00B41CC1" w:rsidRPr="00B41CC1" w:rsidRDefault="00B41CC1" w:rsidP="00840BD6">
            <w:pPr>
              <w:jc w:val="center"/>
              <w:rPr>
                <w:szCs w:val="22"/>
              </w:rPr>
            </w:pPr>
            <w:r w:rsidRPr="00B41CC1">
              <w:rPr>
                <w:szCs w:val="22"/>
              </w:rPr>
              <w:t>2</w:t>
            </w:r>
          </w:p>
        </w:tc>
        <w:tc>
          <w:tcPr>
            <w:tcW w:w="1984" w:type="pct"/>
            <w:hideMark/>
          </w:tcPr>
          <w:p w14:paraId="03D0DCB1" w14:textId="77777777" w:rsidR="00B41CC1" w:rsidRPr="00B41CC1" w:rsidRDefault="00B41CC1" w:rsidP="00B41CC1">
            <w:pPr>
              <w:jc w:val="both"/>
              <w:rPr>
                <w:szCs w:val="22"/>
              </w:rPr>
            </w:pPr>
          </w:p>
        </w:tc>
        <w:tc>
          <w:tcPr>
            <w:tcW w:w="1082" w:type="pct"/>
            <w:hideMark/>
          </w:tcPr>
          <w:p w14:paraId="7EAF2E8A" w14:textId="77777777" w:rsidR="00B41CC1" w:rsidRPr="00B41CC1" w:rsidRDefault="00B41CC1" w:rsidP="00B41CC1">
            <w:pPr>
              <w:jc w:val="both"/>
              <w:rPr>
                <w:szCs w:val="22"/>
              </w:rPr>
            </w:pPr>
          </w:p>
        </w:tc>
        <w:tc>
          <w:tcPr>
            <w:tcW w:w="911" w:type="pct"/>
            <w:hideMark/>
          </w:tcPr>
          <w:p w14:paraId="219965D6" w14:textId="77777777" w:rsidR="00B41CC1" w:rsidRPr="00B41CC1" w:rsidRDefault="00B41CC1" w:rsidP="00B41CC1">
            <w:pPr>
              <w:jc w:val="both"/>
              <w:rPr>
                <w:szCs w:val="22"/>
              </w:rPr>
            </w:pPr>
          </w:p>
        </w:tc>
        <w:tc>
          <w:tcPr>
            <w:tcW w:w="897" w:type="pct"/>
            <w:hideMark/>
          </w:tcPr>
          <w:p w14:paraId="14E48668" w14:textId="77777777" w:rsidR="00B41CC1" w:rsidRPr="00B41CC1" w:rsidRDefault="00B41CC1" w:rsidP="00B41CC1">
            <w:pPr>
              <w:jc w:val="both"/>
              <w:rPr>
                <w:szCs w:val="22"/>
              </w:rPr>
            </w:pPr>
          </w:p>
        </w:tc>
      </w:tr>
      <w:tr w:rsidR="004B3AF7" w:rsidRPr="004B3AF7" w14:paraId="7A630F63" w14:textId="77777777" w:rsidTr="004B3AF7">
        <w:tc>
          <w:tcPr>
            <w:tcW w:w="126" w:type="pct"/>
            <w:hideMark/>
          </w:tcPr>
          <w:p w14:paraId="3FAE0F3A" w14:textId="77777777" w:rsidR="00B41CC1" w:rsidRPr="00B41CC1" w:rsidRDefault="00B41CC1" w:rsidP="00840BD6">
            <w:pPr>
              <w:jc w:val="center"/>
              <w:rPr>
                <w:szCs w:val="22"/>
              </w:rPr>
            </w:pPr>
            <w:r w:rsidRPr="00B41CC1">
              <w:rPr>
                <w:szCs w:val="22"/>
              </w:rPr>
              <w:t>3</w:t>
            </w:r>
          </w:p>
        </w:tc>
        <w:tc>
          <w:tcPr>
            <w:tcW w:w="1984" w:type="pct"/>
            <w:hideMark/>
          </w:tcPr>
          <w:p w14:paraId="138AF67F" w14:textId="77777777" w:rsidR="00B41CC1" w:rsidRPr="00B41CC1" w:rsidRDefault="00B41CC1" w:rsidP="00B41CC1">
            <w:pPr>
              <w:jc w:val="both"/>
              <w:rPr>
                <w:szCs w:val="22"/>
              </w:rPr>
            </w:pPr>
          </w:p>
        </w:tc>
        <w:tc>
          <w:tcPr>
            <w:tcW w:w="1082" w:type="pct"/>
            <w:hideMark/>
          </w:tcPr>
          <w:p w14:paraId="551F121E" w14:textId="77777777" w:rsidR="00B41CC1" w:rsidRPr="00B41CC1" w:rsidRDefault="00B41CC1" w:rsidP="00B41CC1">
            <w:pPr>
              <w:jc w:val="both"/>
              <w:rPr>
                <w:szCs w:val="22"/>
              </w:rPr>
            </w:pPr>
          </w:p>
        </w:tc>
        <w:tc>
          <w:tcPr>
            <w:tcW w:w="911" w:type="pct"/>
            <w:hideMark/>
          </w:tcPr>
          <w:p w14:paraId="2406FAA4" w14:textId="77777777" w:rsidR="00B41CC1" w:rsidRPr="00B41CC1" w:rsidRDefault="00B41CC1" w:rsidP="00B41CC1">
            <w:pPr>
              <w:jc w:val="both"/>
              <w:rPr>
                <w:szCs w:val="22"/>
              </w:rPr>
            </w:pPr>
          </w:p>
        </w:tc>
        <w:tc>
          <w:tcPr>
            <w:tcW w:w="897" w:type="pct"/>
            <w:hideMark/>
          </w:tcPr>
          <w:p w14:paraId="3ACA3514" w14:textId="77777777" w:rsidR="00B41CC1" w:rsidRPr="00B41CC1" w:rsidRDefault="00B41CC1" w:rsidP="00B41CC1">
            <w:pPr>
              <w:jc w:val="both"/>
              <w:rPr>
                <w:szCs w:val="22"/>
              </w:rPr>
            </w:pPr>
          </w:p>
        </w:tc>
      </w:tr>
      <w:tr w:rsidR="004B3AF7" w:rsidRPr="004B3AF7" w14:paraId="5B53DA18" w14:textId="77777777" w:rsidTr="004B3AF7">
        <w:tc>
          <w:tcPr>
            <w:tcW w:w="126" w:type="pct"/>
            <w:hideMark/>
          </w:tcPr>
          <w:p w14:paraId="455241F9" w14:textId="77777777" w:rsidR="00B41CC1" w:rsidRPr="00B41CC1" w:rsidRDefault="00B41CC1" w:rsidP="00840BD6">
            <w:pPr>
              <w:jc w:val="center"/>
              <w:rPr>
                <w:szCs w:val="22"/>
              </w:rPr>
            </w:pPr>
            <w:r w:rsidRPr="00B41CC1">
              <w:rPr>
                <w:szCs w:val="22"/>
              </w:rPr>
              <w:t>4</w:t>
            </w:r>
          </w:p>
        </w:tc>
        <w:tc>
          <w:tcPr>
            <w:tcW w:w="1984" w:type="pct"/>
            <w:hideMark/>
          </w:tcPr>
          <w:p w14:paraId="7FB9D4C8" w14:textId="77777777" w:rsidR="00B41CC1" w:rsidRPr="00B41CC1" w:rsidRDefault="00B41CC1" w:rsidP="00B41CC1">
            <w:pPr>
              <w:jc w:val="both"/>
              <w:rPr>
                <w:szCs w:val="22"/>
              </w:rPr>
            </w:pPr>
          </w:p>
        </w:tc>
        <w:tc>
          <w:tcPr>
            <w:tcW w:w="1082" w:type="pct"/>
            <w:hideMark/>
          </w:tcPr>
          <w:p w14:paraId="1724E901" w14:textId="77777777" w:rsidR="00B41CC1" w:rsidRPr="00B41CC1" w:rsidRDefault="00B41CC1" w:rsidP="00B41CC1">
            <w:pPr>
              <w:jc w:val="both"/>
              <w:rPr>
                <w:szCs w:val="22"/>
              </w:rPr>
            </w:pPr>
          </w:p>
        </w:tc>
        <w:tc>
          <w:tcPr>
            <w:tcW w:w="911" w:type="pct"/>
            <w:hideMark/>
          </w:tcPr>
          <w:p w14:paraId="7E0B9803" w14:textId="77777777" w:rsidR="00B41CC1" w:rsidRPr="00B41CC1" w:rsidRDefault="00B41CC1" w:rsidP="00B41CC1">
            <w:pPr>
              <w:jc w:val="both"/>
              <w:rPr>
                <w:szCs w:val="22"/>
              </w:rPr>
            </w:pPr>
          </w:p>
        </w:tc>
        <w:tc>
          <w:tcPr>
            <w:tcW w:w="897" w:type="pct"/>
            <w:hideMark/>
          </w:tcPr>
          <w:p w14:paraId="1DD3A454" w14:textId="77777777" w:rsidR="00B41CC1" w:rsidRPr="00B41CC1" w:rsidRDefault="00B41CC1" w:rsidP="00B41CC1">
            <w:pPr>
              <w:jc w:val="both"/>
              <w:rPr>
                <w:szCs w:val="22"/>
              </w:rPr>
            </w:pPr>
          </w:p>
        </w:tc>
      </w:tr>
      <w:tr w:rsidR="004B3AF7" w:rsidRPr="004B3AF7" w14:paraId="78210E04" w14:textId="77777777" w:rsidTr="004B3AF7">
        <w:tc>
          <w:tcPr>
            <w:tcW w:w="126" w:type="pct"/>
            <w:hideMark/>
          </w:tcPr>
          <w:p w14:paraId="3AE2B1AC" w14:textId="77777777" w:rsidR="00B41CC1" w:rsidRPr="00B41CC1" w:rsidRDefault="00B41CC1" w:rsidP="00840BD6">
            <w:pPr>
              <w:jc w:val="center"/>
              <w:rPr>
                <w:szCs w:val="22"/>
              </w:rPr>
            </w:pPr>
            <w:r w:rsidRPr="00B41CC1">
              <w:rPr>
                <w:szCs w:val="22"/>
              </w:rPr>
              <w:t>5</w:t>
            </w:r>
          </w:p>
        </w:tc>
        <w:tc>
          <w:tcPr>
            <w:tcW w:w="1984" w:type="pct"/>
            <w:hideMark/>
          </w:tcPr>
          <w:p w14:paraId="25C6DCFE" w14:textId="77777777" w:rsidR="00B41CC1" w:rsidRPr="00B41CC1" w:rsidRDefault="00B41CC1" w:rsidP="00B41CC1">
            <w:pPr>
              <w:jc w:val="both"/>
              <w:rPr>
                <w:szCs w:val="22"/>
              </w:rPr>
            </w:pPr>
          </w:p>
        </w:tc>
        <w:tc>
          <w:tcPr>
            <w:tcW w:w="1082" w:type="pct"/>
            <w:hideMark/>
          </w:tcPr>
          <w:p w14:paraId="5918B704" w14:textId="77777777" w:rsidR="00B41CC1" w:rsidRPr="00B41CC1" w:rsidRDefault="00B41CC1" w:rsidP="00B41CC1">
            <w:pPr>
              <w:jc w:val="both"/>
              <w:rPr>
                <w:szCs w:val="22"/>
              </w:rPr>
            </w:pPr>
          </w:p>
        </w:tc>
        <w:tc>
          <w:tcPr>
            <w:tcW w:w="911" w:type="pct"/>
            <w:hideMark/>
          </w:tcPr>
          <w:p w14:paraId="2431FDE1" w14:textId="77777777" w:rsidR="00B41CC1" w:rsidRPr="00B41CC1" w:rsidRDefault="00B41CC1" w:rsidP="00B41CC1">
            <w:pPr>
              <w:jc w:val="both"/>
              <w:rPr>
                <w:szCs w:val="22"/>
              </w:rPr>
            </w:pPr>
          </w:p>
        </w:tc>
        <w:tc>
          <w:tcPr>
            <w:tcW w:w="897" w:type="pct"/>
            <w:hideMark/>
          </w:tcPr>
          <w:p w14:paraId="2CE56A05" w14:textId="77777777" w:rsidR="00B41CC1" w:rsidRPr="00B41CC1" w:rsidRDefault="00B41CC1" w:rsidP="00B41CC1">
            <w:pPr>
              <w:jc w:val="both"/>
              <w:rPr>
                <w:szCs w:val="22"/>
              </w:rPr>
            </w:pPr>
          </w:p>
        </w:tc>
      </w:tr>
    </w:tbl>
    <w:p w14:paraId="1120C7F8" w14:textId="77777777" w:rsidR="00B41CC1" w:rsidRDefault="00B41CC1" w:rsidP="00B41CC1">
      <w:pPr>
        <w:spacing w:after="0" w:line="240" w:lineRule="auto"/>
        <w:jc w:val="both"/>
        <w:rPr>
          <w:szCs w:val="22"/>
        </w:rPr>
      </w:pPr>
    </w:p>
    <w:p w14:paraId="3AFE610D" w14:textId="77777777" w:rsidR="00966484" w:rsidRPr="004B3AF7" w:rsidRDefault="00966484" w:rsidP="00B41CC1">
      <w:pPr>
        <w:spacing w:after="0" w:line="240" w:lineRule="auto"/>
        <w:jc w:val="both"/>
        <w:rPr>
          <w:szCs w:val="22"/>
        </w:rPr>
      </w:pPr>
    </w:p>
    <w:tbl>
      <w:tblPr>
        <w:tblStyle w:val="TableGridLight"/>
        <w:tblW w:w="0" w:type="auto"/>
        <w:jc w:val="center"/>
        <w:tblLook w:val="04A0" w:firstRow="1" w:lastRow="0" w:firstColumn="1" w:lastColumn="0" w:noHBand="0" w:noVBand="1"/>
      </w:tblPr>
      <w:tblGrid>
        <w:gridCol w:w="810"/>
        <w:gridCol w:w="4466"/>
      </w:tblGrid>
      <w:tr w:rsidR="00966484" w14:paraId="5C5A0CB9" w14:textId="77777777" w:rsidTr="00966484">
        <w:trPr>
          <w:jc w:val="center"/>
        </w:trPr>
        <w:tc>
          <w:tcPr>
            <w:tcW w:w="0" w:type="auto"/>
            <w:gridSpan w:val="2"/>
          </w:tcPr>
          <w:p w14:paraId="26994EBA" w14:textId="77777777" w:rsidR="00966484" w:rsidRDefault="00966484" w:rsidP="00B41CC1">
            <w:pPr>
              <w:jc w:val="both"/>
              <w:rPr>
                <w:szCs w:val="22"/>
              </w:rPr>
            </w:pPr>
          </w:p>
          <w:p w14:paraId="2F193172" w14:textId="77777777" w:rsidR="00966484" w:rsidRDefault="00966484" w:rsidP="00B41CC1">
            <w:pPr>
              <w:jc w:val="both"/>
              <w:rPr>
                <w:szCs w:val="22"/>
              </w:rPr>
            </w:pPr>
          </w:p>
          <w:p w14:paraId="752660BC" w14:textId="77777777" w:rsidR="00966484" w:rsidRDefault="00966484" w:rsidP="00B41CC1">
            <w:pPr>
              <w:jc w:val="both"/>
              <w:rPr>
                <w:szCs w:val="22"/>
              </w:rPr>
            </w:pPr>
          </w:p>
        </w:tc>
      </w:tr>
      <w:tr w:rsidR="00966484" w14:paraId="721BDAC9" w14:textId="77777777" w:rsidTr="00966484">
        <w:trPr>
          <w:jc w:val="center"/>
        </w:trPr>
        <w:tc>
          <w:tcPr>
            <w:tcW w:w="0" w:type="auto"/>
            <w:gridSpan w:val="2"/>
          </w:tcPr>
          <w:p w14:paraId="05A6FBF0" w14:textId="526258FE" w:rsidR="00966484" w:rsidRPr="00966484" w:rsidRDefault="00966484" w:rsidP="00B41CC1">
            <w:pPr>
              <w:jc w:val="both"/>
              <w:rPr>
                <w:i/>
                <w:iCs/>
                <w:szCs w:val="22"/>
              </w:rPr>
            </w:pPr>
            <w:r w:rsidRPr="00966484">
              <w:rPr>
                <w:i/>
                <w:iCs/>
                <w:szCs w:val="22"/>
              </w:rPr>
              <w:t>Signature over Printed Name of Corresponding Author</w:t>
            </w:r>
          </w:p>
        </w:tc>
      </w:tr>
      <w:tr w:rsidR="00966484" w14:paraId="2B5B29C9" w14:textId="54D66946" w:rsidTr="00966484">
        <w:trPr>
          <w:trHeight w:val="179"/>
          <w:jc w:val="center"/>
        </w:trPr>
        <w:tc>
          <w:tcPr>
            <w:tcW w:w="810" w:type="dxa"/>
          </w:tcPr>
          <w:p w14:paraId="31A53E7E" w14:textId="57ECBFFF" w:rsidR="00966484" w:rsidRPr="00966484" w:rsidRDefault="00966484" w:rsidP="00966484">
            <w:pPr>
              <w:jc w:val="right"/>
              <w:rPr>
                <w:i/>
                <w:iCs/>
                <w:szCs w:val="22"/>
              </w:rPr>
            </w:pPr>
            <w:r w:rsidRPr="00966484">
              <w:rPr>
                <w:i/>
                <w:iCs/>
                <w:szCs w:val="22"/>
              </w:rPr>
              <w:t>Date:</w:t>
            </w:r>
          </w:p>
        </w:tc>
        <w:tc>
          <w:tcPr>
            <w:tcW w:w="4466" w:type="dxa"/>
          </w:tcPr>
          <w:p w14:paraId="4091906D" w14:textId="77777777" w:rsidR="00966484" w:rsidRDefault="00966484" w:rsidP="00966484">
            <w:pPr>
              <w:jc w:val="both"/>
              <w:rPr>
                <w:szCs w:val="22"/>
              </w:rPr>
            </w:pPr>
          </w:p>
        </w:tc>
      </w:tr>
      <w:tr w:rsidR="00966484" w14:paraId="19F2656E" w14:textId="1A343E41" w:rsidTr="00966484">
        <w:trPr>
          <w:jc w:val="center"/>
        </w:trPr>
        <w:tc>
          <w:tcPr>
            <w:tcW w:w="810" w:type="dxa"/>
          </w:tcPr>
          <w:p w14:paraId="212B6C9C" w14:textId="3B880134" w:rsidR="00966484" w:rsidRPr="00966484" w:rsidRDefault="00966484" w:rsidP="00966484">
            <w:pPr>
              <w:jc w:val="right"/>
              <w:rPr>
                <w:i/>
                <w:iCs/>
                <w:szCs w:val="22"/>
              </w:rPr>
            </w:pPr>
            <w:r w:rsidRPr="00966484">
              <w:rPr>
                <w:i/>
                <w:iCs/>
                <w:szCs w:val="22"/>
              </w:rPr>
              <w:t>Place:</w:t>
            </w:r>
          </w:p>
        </w:tc>
        <w:tc>
          <w:tcPr>
            <w:tcW w:w="4466" w:type="dxa"/>
          </w:tcPr>
          <w:p w14:paraId="61450553" w14:textId="77777777" w:rsidR="00966484" w:rsidRDefault="00966484" w:rsidP="00966484">
            <w:pPr>
              <w:jc w:val="both"/>
              <w:rPr>
                <w:szCs w:val="22"/>
              </w:rPr>
            </w:pPr>
          </w:p>
        </w:tc>
      </w:tr>
    </w:tbl>
    <w:p w14:paraId="285BF40E" w14:textId="23CAF021" w:rsidR="00B87F05" w:rsidRPr="004B3AF7" w:rsidRDefault="00B87F05" w:rsidP="00840BD6">
      <w:pPr>
        <w:spacing w:after="0" w:line="240" w:lineRule="auto"/>
        <w:rPr>
          <w:szCs w:val="22"/>
        </w:rPr>
      </w:pPr>
    </w:p>
    <w:sectPr w:rsidR="00B87F05" w:rsidRPr="004B3AF7" w:rsidSect="009D3859">
      <w:headerReference w:type="default" r:id="rId7"/>
      <w:footerReference w:type="default" r:id="rId8"/>
      <w:pgSz w:w="12240" w:h="18720" w:code="10000"/>
      <w:pgMar w:top="1260" w:right="1440" w:bottom="1440" w:left="1440"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F4CC2" w14:textId="77777777" w:rsidR="00C36DD7" w:rsidRDefault="00C36DD7" w:rsidP="00B41CC1">
      <w:pPr>
        <w:spacing w:after="0" w:line="240" w:lineRule="auto"/>
      </w:pPr>
      <w:r>
        <w:separator/>
      </w:r>
    </w:p>
  </w:endnote>
  <w:endnote w:type="continuationSeparator" w:id="0">
    <w:p w14:paraId="7CEFB543" w14:textId="77777777" w:rsidR="00C36DD7" w:rsidRDefault="00C36DD7" w:rsidP="00B4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DB20" w14:textId="77777777" w:rsidR="008E6572" w:rsidRPr="00005C92" w:rsidRDefault="008E6572" w:rsidP="008E6572">
    <w:pPr>
      <w:tabs>
        <w:tab w:val="center" w:pos="4680"/>
        <w:tab w:val="right" w:pos="9180"/>
      </w:tabs>
      <w:suppressAutoHyphens/>
      <w:spacing w:after="0" w:line="276" w:lineRule="auto"/>
      <w:ind w:right="569"/>
      <w:jc w:val="right"/>
      <w:rPr>
        <w:rFonts w:ascii="Times New Roman" w:eastAsia="SimSun" w:hAnsi="Times New Roman" w:cs="Times New Roman"/>
        <w:b/>
        <w:bCs/>
        <w:color w:val="E36C0A"/>
        <w:kern w:val="0"/>
        <w:sz w:val="19"/>
        <w:szCs w:val="19"/>
        <w:shd w:val="clear" w:color="auto" w:fill="FFFFFF"/>
        <w:lang w:val="en-US" w:eastAsia="zh-CN" w:bidi="ar-SA"/>
        <w14:ligatures w14:val="none"/>
      </w:rPr>
    </w:pPr>
    <w:r w:rsidRPr="00005C92">
      <w:rPr>
        <w:rFonts w:ascii="Times New Roman" w:eastAsia="SimSun" w:hAnsi="Times New Roman" w:cs="Times New Roman"/>
        <w:b/>
        <w:bCs/>
        <w:noProof/>
        <w:color w:val="002060"/>
        <w:kern w:val="0"/>
        <w:szCs w:val="22"/>
        <w:lang w:val="en-US" w:eastAsia="zh-CN" w:bidi="ar-SA"/>
        <w14:ligatures w14:val="none"/>
      </w:rPr>
      <mc:AlternateContent>
        <mc:Choice Requires="wps">
          <w:drawing>
            <wp:anchor distT="0" distB="0" distL="114300" distR="114300" simplePos="0" relativeHeight="251664384" behindDoc="0" locked="0" layoutInCell="1" allowOverlap="1" wp14:anchorId="6CDDD37E" wp14:editId="15077785">
              <wp:simplePos x="0" y="0"/>
              <wp:positionH relativeFrom="column">
                <wp:posOffset>5920105</wp:posOffset>
              </wp:positionH>
              <wp:positionV relativeFrom="paragraph">
                <wp:posOffset>20638</wp:posOffset>
              </wp:positionV>
              <wp:extent cx="0" cy="274320"/>
              <wp:effectExtent l="19050" t="0" r="19050" b="30480"/>
              <wp:wrapNone/>
              <wp:docPr id="1391717248" name="Straight Connector 2"/>
              <wp:cNvGraphicFramePr/>
              <a:graphic xmlns:a="http://schemas.openxmlformats.org/drawingml/2006/main">
                <a:graphicData uri="http://schemas.microsoft.com/office/word/2010/wordprocessingShape">
                  <wps:wsp>
                    <wps:cNvCnPr/>
                    <wps:spPr>
                      <a:xfrm>
                        <a:off x="0" y="0"/>
                        <a:ext cx="0" cy="274320"/>
                      </a:xfrm>
                      <a:prstGeom prst="line">
                        <a:avLst/>
                      </a:prstGeom>
                      <a:noFill/>
                      <a:ln w="28575"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5AFD7B"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15pt,1.65pt" to="466.1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" strokecolor="#002060" strokeweight="2.25pt"/>
          </w:pict>
        </mc:Fallback>
      </mc:AlternateContent>
    </w:r>
    <w:r w:rsidRPr="00005C92">
      <w:rPr>
        <w:rFonts w:ascii="Times New Roman" w:eastAsia="SimSun" w:hAnsi="Times New Roman" w:cs="Times New Roman"/>
        <w:b/>
        <w:bCs/>
        <w:noProof/>
        <w:color w:val="E36C0A"/>
        <w:kern w:val="0"/>
        <w:sz w:val="19"/>
        <w:szCs w:val="19"/>
        <w:lang w:val="en-US" w:eastAsia="zh-CN" w:bidi="ar-SA"/>
        <w14:ligatures w14:val="none"/>
      </w:rPr>
      <mc:AlternateContent>
        <mc:Choice Requires="wps">
          <w:drawing>
            <wp:anchor distT="45720" distB="45720" distL="114300" distR="114300" simplePos="0" relativeHeight="251663360" behindDoc="0" locked="0" layoutInCell="1" allowOverlap="1" wp14:anchorId="5A80EEC6" wp14:editId="1F550A62">
              <wp:simplePos x="0" y="0"/>
              <wp:positionH relativeFrom="column">
                <wp:posOffset>5928360</wp:posOffset>
              </wp:positionH>
              <wp:positionV relativeFrom="paragraph">
                <wp:posOffset>7620</wp:posOffset>
              </wp:positionV>
              <wp:extent cx="543560" cy="297180"/>
              <wp:effectExtent l="0" t="0" r="0" b="0"/>
              <wp:wrapNone/>
              <wp:docPr id="515244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97180"/>
                      </a:xfrm>
                      <a:prstGeom prst="rect">
                        <a:avLst/>
                      </a:prstGeom>
                      <a:noFill/>
                      <a:ln w="9525">
                        <a:noFill/>
                        <a:miter lim="800000"/>
                        <a:headEnd/>
                        <a:tailEnd/>
                      </a:ln>
                    </wps:spPr>
                    <wps:txbx>
                      <w:txbxContent>
                        <w:sdt>
                          <w:sdtPr>
                            <w:rPr>
                              <w:b/>
                              <w:bCs/>
                              <w:color w:val="002060"/>
                              <w:szCs w:val="24"/>
                            </w:rPr>
                            <w:id w:val="105161303"/>
                            <w:docPartObj>
                              <w:docPartGallery w:val="Page Numbers (Bottom of Page)"/>
                              <w:docPartUnique/>
                            </w:docPartObj>
                          </w:sdtPr>
                          <w:sdtContent>
                            <w:p w14:paraId="3E85BCA4" w14:textId="77777777" w:rsidR="008E6572" w:rsidRPr="00D87EE5" w:rsidRDefault="008E6572" w:rsidP="008E6572">
                              <w:pPr>
                                <w:rPr>
                                  <w:b/>
                                  <w:bCs/>
                                  <w:color w:val="002060"/>
                                  <w:szCs w:val="24"/>
                                </w:rPr>
                              </w:pPr>
                            </w:p>
                            <w:p w14:paraId="2BA2A770" w14:textId="77777777" w:rsidR="008E6572" w:rsidRPr="00D87EE5" w:rsidRDefault="008E6572" w:rsidP="008E6572">
                              <w:pPr>
                                <w:rPr>
                                  <w:b/>
                                  <w:bCs/>
                                  <w:color w:val="002060"/>
                                  <w:szCs w:val="24"/>
                                </w:rPr>
                              </w:pPr>
                            </w:p>
                          </w:sdtContent>
                        </w:sdt>
                        <w:p w14:paraId="19FE2E95" w14:textId="77777777" w:rsidR="008E6572" w:rsidRPr="00D87EE5" w:rsidRDefault="008E6572" w:rsidP="008E6572">
                          <w:pPr>
                            <w:rPr>
                              <w:b/>
                              <w:bCs/>
                              <w:color w:val="00206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80EEC6" id="_x0000_t202" coordsize="21600,21600" o:spt="202" path="m,l,21600r21600,l21600,xe">
              <v:stroke joinstyle="miter"/>
              <v:path gradientshapeok="t" o:connecttype="rect"/>
            </v:shapetype>
            <v:shape id="Text Box 2" o:spid="_x0000_s1026" type="#_x0000_t202" style="position:absolute;left:0;text-align:left;margin-left:466.8pt;margin-top:.6pt;width:42.8pt;height:23.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45p+AEAAMwDAAAOAAAAZHJzL2Uyb0RvYy54bWysU8tu2zAQvBfoPxC815JdO7EFy0GaNEWB&#10;9AGk/QCaoiyiJJdd0pbcr++SchyjvRXVgVhqydmd2eH6ZrCGHRQGDa7m00nJmXISGu12Nf/+7eHN&#10;k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" filled="f" stroked="f">
              <v:textbox>
                <w:txbxContent>
                  <w:sdt>
                    <w:sdtPr>
                      <w:rPr>
                        <w:b/>
                        <w:bCs/>
                        <w:color w:val="002060"/>
                        <w:szCs w:val="24"/>
                      </w:rPr>
                      <w:id w:val="105161303"/>
                      <w:docPartObj>
                        <w:docPartGallery w:val="Page Numbers (Bottom of Page)"/>
                        <w:docPartUnique/>
                      </w:docPartObj>
                    </w:sdtPr>
                    <w:sdtContent>
                      <w:p w14:paraId="3E85BCA4" w14:textId="77777777" w:rsidR="008E6572" w:rsidRPr="00D87EE5" w:rsidRDefault="008E6572" w:rsidP="008E6572">
                        <w:pPr>
                          <w:rPr>
                            <w:b/>
                            <w:bCs/>
                            <w:color w:val="002060"/>
                            <w:szCs w:val="24"/>
                          </w:rPr>
                        </w:pPr>
                      </w:p>
                      <w:p w14:paraId="2BA2A770" w14:textId="77777777" w:rsidR="008E6572" w:rsidRPr="00D87EE5" w:rsidRDefault="008E6572" w:rsidP="008E6572">
                        <w:pPr>
                          <w:rPr>
                            <w:b/>
                            <w:bCs/>
                            <w:color w:val="002060"/>
                            <w:szCs w:val="24"/>
                          </w:rPr>
                        </w:pPr>
                      </w:p>
                    </w:sdtContent>
                  </w:sdt>
                  <w:p w14:paraId="19FE2E95" w14:textId="77777777" w:rsidR="008E6572" w:rsidRPr="00D87EE5" w:rsidRDefault="008E6572" w:rsidP="008E6572">
                    <w:pPr>
                      <w:rPr>
                        <w:b/>
                        <w:bCs/>
                        <w:color w:val="002060"/>
                        <w:szCs w:val="24"/>
                      </w:rPr>
                    </w:pPr>
                  </w:p>
                </w:txbxContent>
              </v:textbox>
            </v:shape>
          </w:pict>
        </mc:Fallback>
      </mc:AlternateContent>
    </w:r>
    <w:r w:rsidRPr="00005C92">
      <w:rPr>
        <w:rFonts w:ascii="Times New Roman" w:eastAsia="SimSun" w:hAnsi="Times New Roman" w:cs="Times New Roman"/>
        <w:b/>
        <w:bCs/>
        <w:color w:val="E36C0A"/>
        <w:kern w:val="0"/>
        <w:sz w:val="19"/>
        <w:szCs w:val="19"/>
        <w:lang w:val="en-US" w:eastAsia="zh-CN" w:bidi="ar-SA"/>
        <w14:ligatures w14:val="none"/>
      </w:rPr>
      <w:t>International Journal of Sustainability</w:t>
    </w:r>
    <w:r w:rsidRPr="00005C92">
      <w:rPr>
        <w:rFonts w:ascii="Times New Roman" w:eastAsia="SimSun" w:hAnsi="Times New Roman" w:cs="Times New Roman"/>
        <w:b/>
        <w:bCs/>
        <w:color w:val="E36C0A"/>
        <w:kern w:val="0"/>
        <w:sz w:val="19"/>
        <w:szCs w:val="19"/>
        <w:shd w:val="clear" w:color="auto" w:fill="FFFFFF"/>
        <w:lang w:val="en-US" w:eastAsia="zh-CN" w:bidi="ar-SA"/>
        <w14:ligatures w14:val="none"/>
      </w:rPr>
      <w:t xml:space="preserve"> </w:t>
    </w:r>
    <w:r w:rsidRPr="00005C92">
      <w:rPr>
        <w:rFonts w:ascii="Times New Roman" w:eastAsia="SimSun" w:hAnsi="Times New Roman" w:cs="Times New Roman"/>
        <w:b/>
        <w:bCs/>
        <w:color w:val="E36C0A"/>
        <w:kern w:val="0"/>
        <w:sz w:val="19"/>
        <w:szCs w:val="19"/>
        <w:lang w:val="en-US" w:eastAsia="zh-CN" w:bidi="ar-SA"/>
        <w14:ligatures w14:val="none"/>
      </w:rPr>
      <w:t>and Advanced Integrated Research</w:t>
    </w:r>
    <w:r w:rsidRPr="00005C92">
      <w:rPr>
        <w:rFonts w:ascii="Times New Roman" w:eastAsia="SimSun" w:hAnsi="Times New Roman" w:cs="Times New Roman"/>
        <w:b/>
        <w:bCs/>
        <w:color w:val="E36C0A"/>
        <w:kern w:val="0"/>
        <w:sz w:val="19"/>
        <w:szCs w:val="19"/>
        <w:shd w:val="clear" w:color="auto" w:fill="FFFFFF"/>
        <w:lang w:val="en-US" w:eastAsia="zh-CN" w:bidi="ar-SA"/>
        <w14:ligatures w14:val="none"/>
      </w:rPr>
      <w:t xml:space="preserve"> </w:t>
    </w:r>
  </w:p>
  <w:p w14:paraId="10DC4207" w14:textId="77777777" w:rsidR="008E6572" w:rsidRPr="00771CA6" w:rsidRDefault="008E6572" w:rsidP="008E6572">
    <w:pPr>
      <w:tabs>
        <w:tab w:val="center" w:pos="4680"/>
        <w:tab w:val="right" w:pos="9180"/>
      </w:tabs>
      <w:suppressAutoHyphens/>
      <w:spacing w:after="0" w:line="276" w:lineRule="auto"/>
      <w:ind w:right="569"/>
      <w:jc w:val="right"/>
      <w:rPr>
        <w:rFonts w:ascii="Times New Roman" w:eastAsia="SimSun" w:hAnsi="Times New Roman" w:cs="Times New Roman"/>
        <w:b/>
        <w:bCs/>
        <w:color w:val="4F6228"/>
        <w:kern w:val="0"/>
        <w:sz w:val="19"/>
        <w:szCs w:val="19"/>
        <w:shd w:val="clear" w:color="auto" w:fill="FFFFFF"/>
        <w:lang w:val="en-US" w:eastAsia="zh-CN" w:bidi="ar-SA"/>
        <w14:ligatures w14:val="none"/>
      </w:rPr>
    </w:pPr>
    <w:r>
      <w:rPr>
        <w:rFonts w:ascii="Times New Roman" w:eastAsia="SimSun" w:hAnsi="Times New Roman" w:cs="Times New Roman"/>
        <w:b/>
        <w:bCs/>
        <w:color w:val="002060"/>
        <w:kern w:val="0"/>
        <w:sz w:val="19"/>
        <w:szCs w:val="19"/>
        <w:lang w:val="en-US" w:eastAsia="zh-CN" w:bidi="ar-SA"/>
        <w14:ligatures w14:val="none"/>
      </w:rPr>
      <w:t>e-</w:t>
    </w:r>
    <w:r w:rsidRPr="00005C92">
      <w:rPr>
        <w:rFonts w:ascii="Times New Roman" w:eastAsia="SimSun" w:hAnsi="Times New Roman" w:cs="Times New Roman"/>
        <w:b/>
        <w:bCs/>
        <w:color w:val="002060"/>
        <w:kern w:val="0"/>
        <w:sz w:val="19"/>
        <w:szCs w:val="19"/>
        <w:lang w:val="en-US" w:eastAsia="zh-CN" w:bidi="ar-SA"/>
        <w14:ligatures w14:val="none"/>
      </w:rPr>
      <w:t>ISSN: 3107-7854</w:t>
    </w:r>
  </w:p>
  <w:p w14:paraId="0F0A0A14" w14:textId="4CDF1963" w:rsidR="00840BD6" w:rsidRPr="00840BD6" w:rsidRDefault="00840BD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4118D" w14:textId="77777777" w:rsidR="00C36DD7" w:rsidRDefault="00C36DD7" w:rsidP="00B41CC1">
      <w:pPr>
        <w:spacing w:after="0" w:line="240" w:lineRule="auto"/>
      </w:pPr>
      <w:r>
        <w:separator/>
      </w:r>
    </w:p>
  </w:footnote>
  <w:footnote w:type="continuationSeparator" w:id="0">
    <w:p w14:paraId="61A9E2A9" w14:textId="77777777" w:rsidR="00C36DD7" w:rsidRDefault="00C36DD7" w:rsidP="00B41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F228" w14:textId="77777777" w:rsidR="00B41CC1" w:rsidRDefault="00B41CC1">
    <w:pPr>
      <w:pStyle w:val="Header"/>
      <w:rPr>
        <w:b/>
        <w:bCs/>
        <w:lang w:val="en-US"/>
      </w:rPr>
    </w:pPr>
  </w:p>
  <w:p w14:paraId="753742E6" w14:textId="77777777" w:rsidR="008E6572" w:rsidRDefault="008E6572">
    <w:pPr>
      <w:pStyle w:val="Header"/>
      <w:rPr>
        <w:b/>
        <w:bCs/>
        <w:lang w:val="en-US"/>
      </w:rPr>
    </w:pPr>
  </w:p>
  <w:p w14:paraId="46D5E188" w14:textId="77777777" w:rsidR="008E6572" w:rsidRDefault="008E6572">
    <w:pPr>
      <w:pStyle w:val="Header"/>
      <w:rPr>
        <w:b/>
        <w:bCs/>
        <w:lang w:val="en-US"/>
      </w:rPr>
    </w:pPr>
  </w:p>
  <w:p w14:paraId="5F051759" w14:textId="77777777" w:rsidR="008E6572" w:rsidRPr="00005C92" w:rsidRDefault="008E6572" w:rsidP="008E6572">
    <w:pPr>
      <w:tabs>
        <w:tab w:val="center" w:pos="4680"/>
        <w:tab w:val="right" w:pos="9360"/>
      </w:tabs>
      <w:suppressAutoHyphens/>
      <w:spacing w:after="0" w:line="276" w:lineRule="auto"/>
      <w:jc w:val="center"/>
      <w:rPr>
        <w:rFonts w:ascii="Times New Roman" w:eastAsia="SimSun" w:hAnsi="Times New Roman" w:cs="Times New Roman"/>
        <w:b/>
        <w:bCs/>
        <w:color w:val="E36C0A"/>
        <w:kern w:val="0"/>
        <w:sz w:val="24"/>
        <w:szCs w:val="24"/>
        <w:lang w:val="en-US" w:eastAsia="zh-CN" w:bidi="ar-SA"/>
        <w14:ligatures w14:val="none"/>
      </w:rPr>
    </w:pPr>
    <w:r w:rsidRPr="00005C92">
      <w:rPr>
        <w:rFonts w:ascii="Times New Roman" w:eastAsia="SimSun" w:hAnsi="Times New Roman" w:cs="Times New Roman"/>
        <w:b/>
        <w:bCs/>
        <w:noProof/>
        <w:color w:val="002060"/>
        <w:kern w:val="0"/>
        <w:szCs w:val="22"/>
        <w:lang w:val="en-US" w:eastAsia="zh-CN" w:bidi="ar-SA"/>
        <w14:ligatures w14:val="none"/>
      </w:rPr>
      <mc:AlternateContent>
        <mc:Choice Requires="wps">
          <w:drawing>
            <wp:anchor distT="0" distB="0" distL="114300" distR="114300" simplePos="0" relativeHeight="251661312" behindDoc="0" locked="0" layoutInCell="1" allowOverlap="1" wp14:anchorId="530FFADC" wp14:editId="2717A87C">
              <wp:simplePos x="0" y="0"/>
              <wp:positionH relativeFrom="column">
                <wp:posOffset>1070822</wp:posOffset>
              </wp:positionH>
              <wp:positionV relativeFrom="paragraph">
                <wp:posOffset>156845</wp:posOffset>
              </wp:positionV>
              <wp:extent cx="0" cy="457200"/>
              <wp:effectExtent l="0" t="0" r="38100" b="19050"/>
              <wp:wrapNone/>
              <wp:docPr id="1274762366" name="Straight Connector 2"/>
              <wp:cNvGraphicFramePr/>
              <a:graphic xmlns:a="http://schemas.openxmlformats.org/drawingml/2006/main">
                <a:graphicData uri="http://schemas.microsoft.com/office/word/2010/wordprocessingShape">
                  <wps:wsp>
                    <wps:cNvCnPr/>
                    <wps:spPr>
                      <a:xfrm>
                        <a:off x="0" y="0"/>
                        <a:ext cx="0" cy="457200"/>
                      </a:xfrm>
                      <a:prstGeom prst="line">
                        <a:avLst/>
                      </a:prstGeom>
                      <a:noFill/>
                      <a:ln w="127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68D0F9"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3pt,12.35pt" to="84.3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" strokecolor="#002060" strokeweight="1pt"/>
          </w:pict>
        </mc:Fallback>
      </mc:AlternateContent>
    </w:r>
    <w:r w:rsidRPr="00005C92">
      <w:rPr>
        <w:rFonts w:ascii="Times New Roman" w:eastAsia="SimSun" w:hAnsi="Times New Roman" w:cs="Times New Roman"/>
        <w:b/>
        <w:bCs/>
        <w:noProof/>
        <w:color w:val="002060"/>
        <w:kern w:val="0"/>
        <w:szCs w:val="22"/>
        <w:lang w:val="en-US" w:eastAsia="zh-CN" w:bidi="ar-SA"/>
        <w14:ligatures w14:val="none"/>
      </w:rPr>
      <w:drawing>
        <wp:anchor distT="0" distB="0" distL="114300" distR="114300" simplePos="0" relativeHeight="251659264" behindDoc="0" locked="0" layoutInCell="1" allowOverlap="1" wp14:anchorId="51A7595D" wp14:editId="1C1C2718">
          <wp:simplePos x="0" y="0"/>
          <wp:positionH relativeFrom="column">
            <wp:posOffset>150919</wp:posOffset>
          </wp:positionH>
          <wp:positionV relativeFrom="paragraph">
            <wp:posOffset>-83185</wp:posOffset>
          </wp:positionV>
          <wp:extent cx="876300" cy="876300"/>
          <wp:effectExtent l="0" t="0" r="0" b="0"/>
          <wp:wrapNone/>
          <wp:docPr id="1570253712" name="Picture 1" descr="A logo with text and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73582" name="Picture 1" descr="A logo with text and a glob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615D882C" w14:textId="77777777" w:rsidR="008E6572" w:rsidRPr="00005C92" w:rsidRDefault="008E6572" w:rsidP="008E6572">
    <w:pPr>
      <w:tabs>
        <w:tab w:val="center" w:pos="4680"/>
        <w:tab w:val="right" w:pos="9360"/>
      </w:tabs>
      <w:suppressAutoHyphens/>
      <w:spacing w:after="0" w:line="276" w:lineRule="auto"/>
      <w:ind w:left="1440"/>
      <w:jc w:val="both"/>
      <w:rPr>
        <w:rFonts w:ascii="Times New Roman" w:eastAsia="SimSun" w:hAnsi="Times New Roman" w:cs="Times New Roman"/>
        <w:b/>
        <w:bCs/>
        <w:color w:val="E36C0A"/>
        <w:kern w:val="0"/>
        <w:szCs w:val="22"/>
        <w:shd w:val="clear" w:color="auto" w:fill="FFFFFF"/>
        <w:lang w:val="en-US" w:eastAsia="zh-CN" w:bidi="ar-SA"/>
        <w14:ligatures w14:val="none"/>
      </w:rPr>
    </w:pPr>
    <w:r w:rsidRPr="00005C92">
      <w:rPr>
        <w:rFonts w:ascii="Times New Roman" w:eastAsia="SimSun" w:hAnsi="Times New Roman" w:cs="Times New Roman"/>
        <w:b/>
        <w:bCs/>
        <w:noProof/>
        <w:color w:val="002060"/>
        <w:kern w:val="0"/>
        <w:szCs w:val="22"/>
        <w:lang w:val="en-US" w:eastAsia="zh-CN" w:bidi="ar-SA"/>
        <w14:ligatures w14:val="none"/>
      </w:rPr>
      <mc:AlternateContent>
        <mc:Choice Requires="wps">
          <w:drawing>
            <wp:anchor distT="0" distB="0" distL="114300" distR="114300" simplePos="0" relativeHeight="251660288" behindDoc="0" locked="0" layoutInCell="1" allowOverlap="1" wp14:anchorId="7F14832E" wp14:editId="50F97625">
              <wp:simplePos x="0" y="0"/>
              <wp:positionH relativeFrom="column">
                <wp:posOffset>1099397</wp:posOffset>
              </wp:positionH>
              <wp:positionV relativeFrom="paragraph">
                <wp:posOffset>7620</wp:posOffset>
              </wp:positionV>
              <wp:extent cx="0" cy="365760"/>
              <wp:effectExtent l="0" t="0" r="38100" b="34290"/>
              <wp:wrapNone/>
              <wp:docPr id="569895778" name="Straight Connector 2"/>
              <wp:cNvGraphicFramePr/>
              <a:graphic xmlns:a="http://schemas.openxmlformats.org/drawingml/2006/main">
                <a:graphicData uri="http://schemas.microsoft.com/office/word/2010/wordprocessingShape">
                  <wps:wsp>
                    <wps:cNvCnPr/>
                    <wps:spPr>
                      <a:xfrm>
                        <a:off x="0" y="0"/>
                        <a:ext cx="0" cy="365760"/>
                      </a:xfrm>
                      <a:prstGeom prst="line">
                        <a:avLst/>
                      </a:prstGeom>
                      <a:noFill/>
                      <a:ln w="127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1EFC3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6pt" to="86.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" strokecolor="#002060" strokeweight="1pt"/>
          </w:pict>
        </mc:Fallback>
      </mc:AlternateContent>
    </w:r>
    <w:r w:rsidRPr="00005C92">
      <w:rPr>
        <w:rFonts w:ascii="Times New Roman" w:eastAsia="SimSun" w:hAnsi="Times New Roman" w:cs="Times New Roman"/>
        <w:b/>
        <w:bCs/>
        <w:color w:val="E36C0A"/>
        <w:kern w:val="0"/>
        <w:szCs w:val="22"/>
        <w:lang w:val="en-US" w:eastAsia="zh-CN" w:bidi="ar-SA"/>
        <w14:ligatures w14:val="none"/>
      </w:rPr>
      <w:tab/>
      <w:t xml:space="preserve">       </w:t>
    </w:r>
    <w:r w:rsidRPr="00005C92">
      <w:rPr>
        <w:rFonts w:ascii="Times New Roman" w:eastAsia="SimSun" w:hAnsi="Times New Roman" w:cs="Times New Roman"/>
        <w:b/>
        <w:bCs/>
        <w:color w:val="E36C0A"/>
        <w:kern w:val="0"/>
        <w:sz w:val="24"/>
        <w:szCs w:val="24"/>
        <w:lang w:val="en-US" w:eastAsia="zh-CN" w:bidi="ar-SA"/>
        <w14:ligatures w14:val="none"/>
      </w:rPr>
      <w:t>International Journal of Sustainability</w:t>
    </w:r>
    <w:r w:rsidRPr="00005C92">
      <w:rPr>
        <w:rFonts w:ascii="Times New Roman" w:eastAsia="SimSun" w:hAnsi="Times New Roman" w:cs="Times New Roman"/>
        <w:b/>
        <w:bCs/>
        <w:color w:val="E36C0A"/>
        <w:kern w:val="0"/>
        <w:sz w:val="24"/>
        <w:szCs w:val="24"/>
        <w:shd w:val="clear" w:color="auto" w:fill="FFFFFF"/>
        <w:lang w:val="en-US" w:eastAsia="zh-CN" w:bidi="ar-SA"/>
        <w14:ligatures w14:val="none"/>
      </w:rPr>
      <w:t xml:space="preserve"> </w:t>
    </w:r>
    <w:r w:rsidRPr="00005C92">
      <w:rPr>
        <w:rFonts w:ascii="Times New Roman" w:eastAsia="SimSun" w:hAnsi="Times New Roman" w:cs="Times New Roman"/>
        <w:b/>
        <w:bCs/>
        <w:color w:val="E36C0A"/>
        <w:kern w:val="0"/>
        <w:sz w:val="24"/>
        <w:szCs w:val="24"/>
        <w:lang w:val="en-US" w:eastAsia="zh-CN" w:bidi="ar-SA"/>
        <w14:ligatures w14:val="none"/>
      </w:rPr>
      <w:t xml:space="preserve">and Advanced Integrated Research  </w:t>
    </w:r>
    <w:r w:rsidRPr="00005C92">
      <w:rPr>
        <w:rFonts w:ascii="Times New Roman" w:eastAsia="SimSun" w:hAnsi="Times New Roman" w:cs="Times New Roman"/>
        <w:b/>
        <w:bCs/>
        <w:color w:val="E36C0A"/>
        <w:kern w:val="0"/>
        <w:sz w:val="24"/>
        <w:szCs w:val="24"/>
        <w:shd w:val="clear" w:color="auto" w:fill="FFFFFF"/>
        <w:lang w:val="en-US" w:eastAsia="zh-CN" w:bidi="ar-SA"/>
        <w14:ligatures w14:val="none"/>
      </w:rPr>
      <w:t xml:space="preserve"> </w:t>
    </w:r>
  </w:p>
  <w:p w14:paraId="5C3DEDD4" w14:textId="77777777" w:rsidR="008E6572" w:rsidRPr="00005C92" w:rsidRDefault="008E6572" w:rsidP="008E6572">
    <w:pPr>
      <w:tabs>
        <w:tab w:val="center" w:pos="4680"/>
        <w:tab w:val="right" w:pos="9360"/>
      </w:tabs>
      <w:suppressAutoHyphens/>
      <w:spacing w:after="0" w:line="276" w:lineRule="auto"/>
      <w:ind w:left="1440"/>
      <w:jc w:val="both"/>
      <w:rPr>
        <w:rFonts w:ascii="Times New Roman" w:eastAsia="SimSun" w:hAnsi="Times New Roman" w:cs="Times New Roman"/>
        <w:b/>
        <w:bCs/>
        <w:color w:val="4F6228"/>
        <w:kern w:val="0"/>
        <w:szCs w:val="22"/>
        <w:lang w:val="en-US" w:eastAsia="zh-CN" w:bidi="ar-SA"/>
        <w14:ligatures w14:val="none"/>
      </w:rPr>
    </w:pPr>
    <w:r w:rsidRPr="00005C92">
      <w:rPr>
        <w:rFonts w:ascii="Times New Roman" w:eastAsia="SimSun" w:hAnsi="Times New Roman" w:cs="Times New Roman"/>
        <w:b/>
        <w:bCs/>
        <w:color w:val="002060"/>
        <w:kern w:val="0"/>
        <w:szCs w:val="22"/>
        <w:lang w:val="en-US" w:eastAsia="zh-CN" w:bidi="ar-SA"/>
        <w14:ligatures w14:val="none"/>
      </w:rPr>
      <w:t xml:space="preserve">       </w:t>
    </w:r>
    <w:r>
      <w:rPr>
        <w:rFonts w:ascii="Times New Roman" w:eastAsia="SimSun" w:hAnsi="Times New Roman" w:cs="Times New Roman"/>
        <w:b/>
        <w:bCs/>
        <w:color w:val="002060"/>
        <w:kern w:val="0"/>
        <w:szCs w:val="22"/>
        <w:lang w:val="en-US" w:eastAsia="zh-CN" w:bidi="ar-SA"/>
        <w14:ligatures w14:val="none"/>
      </w:rPr>
      <w:t>e-</w:t>
    </w:r>
    <w:r w:rsidRPr="00005C92">
      <w:rPr>
        <w:rFonts w:ascii="Times New Roman" w:eastAsia="SimSun" w:hAnsi="Times New Roman" w:cs="Times New Roman"/>
        <w:b/>
        <w:bCs/>
        <w:color w:val="002060"/>
        <w:kern w:val="0"/>
        <w:szCs w:val="22"/>
        <w:lang w:val="en-US" w:eastAsia="zh-CN" w:bidi="ar-SA"/>
        <w14:ligatures w14:val="none"/>
      </w:rPr>
      <w:t>ISSN: 3107-7854</w:t>
    </w:r>
  </w:p>
  <w:p w14:paraId="4ED9C2CB" w14:textId="77777777" w:rsidR="008E6572" w:rsidRPr="00005C92" w:rsidRDefault="008E6572" w:rsidP="008E6572">
    <w:pPr>
      <w:tabs>
        <w:tab w:val="center" w:pos="4680"/>
        <w:tab w:val="right" w:pos="9360"/>
      </w:tabs>
      <w:suppressAutoHyphens/>
      <w:spacing w:after="0" w:line="276" w:lineRule="auto"/>
      <w:jc w:val="both"/>
      <w:rPr>
        <w:rFonts w:ascii="Times New Roman" w:eastAsia="SimSun" w:hAnsi="Times New Roman" w:cs="Times New Roman"/>
        <w:b/>
        <w:bCs/>
        <w:color w:val="002060"/>
        <w:kern w:val="0"/>
        <w:szCs w:val="22"/>
        <w:lang w:val="en-US" w:eastAsia="zh-CN" w:bidi="ar-SA"/>
        <w14:ligatures w14:val="none"/>
      </w:rPr>
    </w:pPr>
    <w:r w:rsidRPr="00005C92">
      <w:rPr>
        <w:rFonts w:ascii="Times New Roman" w:eastAsia="SimSun" w:hAnsi="Times New Roman" w:cs="Times New Roman"/>
        <w:b/>
        <w:bCs/>
        <w:color w:val="002060"/>
        <w:kern w:val="0"/>
        <w:szCs w:val="22"/>
        <w:lang w:val="en-US" w:eastAsia="zh-CN" w:bidi="ar-SA"/>
        <w14:ligatures w14:val="none"/>
      </w:rPr>
      <w:t>_____________________________________________________________________________________</w:t>
    </w:r>
  </w:p>
  <w:p w14:paraId="093C07D4" w14:textId="77777777" w:rsidR="008E6572" w:rsidRPr="008E6572" w:rsidRDefault="008E657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E6AEB"/>
    <w:multiLevelType w:val="hybridMultilevel"/>
    <w:tmpl w:val="4C62B96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7601483D"/>
    <w:multiLevelType w:val="hybridMultilevel"/>
    <w:tmpl w:val="B20AC38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733503905">
    <w:abstractNumId w:val="0"/>
  </w:num>
  <w:num w:numId="2" w16cid:durableId="1041243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05"/>
    <w:rsid w:val="000323EA"/>
    <w:rsid w:val="001D0C78"/>
    <w:rsid w:val="002937AF"/>
    <w:rsid w:val="002B3570"/>
    <w:rsid w:val="002D7AEB"/>
    <w:rsid w:val="00441967"/>
    <w:rsid w:val="004B3AF7"/>
    <w:rsid w:val="005827EF"/>
    <w:rsid w:val="005F7CD1"/>
    <w:rsid w:val="006314C9"/>
    <w:rsid w:val="00682694"/>
    <w:rsid w:val="00694893"/>
    <w:rsid w:val="006E25E9"/>
    <w:rsid w:val="00776D4C"/>
    <w:rsid w:val="007B01C6"/>
    <w:rsid w:val="007C151F"/>
    <w:rsid w:val="007E6167"/>
    <w:rsid w:val="00835453"/>
    <w:rsid w:val="00840BD6"/>
    <w:rsid w:val="00892349"/>
    <w:rsid w:val="008C7BAD"/>
    <w:rsid w:val="008E6572"/>
    <w:rsid w:val="00921FE0"/>
    <w:rsid w:val="00966484"/>
    <w:rsid w:val="009D3859"/>
    <w:rsid w:val="009E21E4"/>
    <w:rsid w:val="00B41CC1"/>
    <w:rsid w:val="00B87F05"/>
    <w:rsid w:val="00BB6A2A"/>
    <w:rsid w:val="00C36DD7"/>
    <w:rsid w:val="00C95946"/>
    <w:rsid w:val="00DB5938"/>
    <w:rsid w:val="00DB7433"/>
    <w:rsid w:val="00F21EEA"/>
    <w:rsid w:val="00F3105A"/>
    <w:rsid w:val="00FD7D7C"/>
    <w:rsid w:val="00FF2DFD"/>
    <w:rsid w:val="00FF328A"/>
  </w:rsids>
  <m:mathPr>
    <m:mathFont m:val="Cambria Math"/>
    <m:brkBin m:val="before"/>
    <m:brkBinSub m:val="--"/>
    <m:smallFrac m:val="0"/>
    <m:dispDef/>
    <m:lMargin m:val="0"/>
    <m:rMargin m:val="0"/>
    <m:defJc m:val="centerGroup"/>
    <m:wrapIndent m:val="1440"/>
    <m:intLim m:val="subSup"/>
    <m:naryLim m:val="undOvr"/>
  </m:mathPr>
  <w:themeFontLang w:val="en-PH"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B1F44"/>
  <w15:chartTrackingRefBased/>
  <w15:docId w15:val="{6FBCB42D-BC4A-4E49-BB21-1A39D4DA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PH"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EEA"/>
    <w:rPr>
      <w:rFonts w:cs="Mangal"/>
    </w:rPr>
  </w:style>
  <w:style w:type="paragraph" w:styleId="Heading1">
    <w:name w:val="heading 1"/>
    <w:basedOn w:val="Normal"/>
    <w:next w:val="Normal"/>
    <w:link w:val="Heading1Char"/>
    <w:uiPriority w:val="9"/>
    <w:qFormat/>
    <w:rsid w:val="00B87F0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B87F0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B87F0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B87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A">
    <w:name w:val="APA"/>
    <w:basedOn w:val="TableNormal"/>
    <w:rsid w:val="00835453"/>
    <w:pPr>
      <w:spacing w:after="0" w:line="240" w:lineRule="auto"/>
    </w:pPr>
    <w:rPr>
      <w:rFonts w:ascii="Times New Roman" w:eastAsia="Calibri" w:hAnsi="Times New Roman" w:cs="Calibri"/>
      <w:kern w:val="0"/>
      <w:szCs w:val="22"/>
      <w:lang w:val="en-US" w:bidi="ar-SA"/>
      <w14:ligatures w14:val="none"/>
    </w:rPr>
    <w:tblPr>
      <w:tblStyleRowBandSize w:val="1"/>
      <w:tblStyleColBandSize w:val="1"/>
    </w:tblPr>
    <w:tblStylePr w:type="firstRow">
      <w:rPr>
        <w:b/>
      </w:rPr>
      <w:tblPr/>
      <w:tcPr>
        <w:tcBorders>
          <w:top w:val="single" w:sz="12" w:space="0" w:color="auto"/>
          <w:left w:val="nil"/>
          <w:bottom w:val="single" w:sz="12" w:space="0" w:color="auto"/>
          <w:right w:val="nil"/>
          <w:insideH w:val="nil"/>
          <w:insideV w:val="nil"/>
        </w:tcBorders>
      </w:tcPr>
    </w:tblStylePr>
    <w:tblStylePr w:type="lastRow">
      <w:rPr>
        <w:b/>
      </w:rPr>
      <w:tblPr/>
      <w:tcPr>
        <w:tcBorders>
          <w:top w:val="single" w:sz="4" w:space="0" w:color="auto"/>
          <w:left w:val="nil"/>
          <w:bottom w:val="single" w:sz="12" w:space="0" w:color="auto"/>
          <w:right w:val="nil"/>
          <w:insideH w:val="nil"/>
          <w:insideV w:val="nil"/>
          <w:tl2br w:val="nil"/>
          <w:tr2bl w:val="nil"/>
        </w:tcBorders>
      </w:tcPr>
    </w:tblStylePr>
    <w:tblStylePr w:type="lastCol">
      <w:tblPr/>
      <w:tcPr>
        <w:tcBorders>
          <w:bottom w:val="single" w:sz="4" w:space="0" w:color="auto"/>
        </w:tcBorders>
      </w:tcPr>
    </w:tblStylePr>
  </w:style>
  <w:style w:type="table" w:customStyle="1" w:styleId="Style1">
    <w:name w:val="Style1"/>
    <w:basedOn w:val="APA"/>
    <w:uiPriority w:val="99"/>
    <w:rsid w:val="00835453"/>
    <w:tblPr/>
    <w:tblStylePr w:type="firstRow">
      <w:rPr>
        <w:b/>
      </w:rPr>
      <w:tblPr/>
      <w:tcPr>
        <w:tcBorders>
          <w:top w:val="single" w:sz="4" w:space="0" w:color="auto"/>
          <w:left w:val="nil"/>
          <w:bottom w:val="single" w:sz="4" w:space="0" w:color="auto"/>
          <w:right w:val="nil"/>
          <w:insideH w:val="nil"/>
          <w:insideV w:val="nil"/>
        </w:tcBorders>
      </w:tcPr>
    </w:tblStylePr>
    <w:tblStylePr w:type="lastRow">
      <w:rPr>
        <w:b/>
      </w:rPr>
      <w:tblPr/>
      <w:tcPr>
        <w:tcBorders>
          <w:top w:val="nil"/>
          <w:left w:val="nil"/>
          <w:bottom w:val="single" w:sz="4" w:space="0" w:color="auto"/>
          <w:right w:val="nil"/>
          <w:insideH w:val="nil"/>
          <w:insideV w:val="nil"/>
          <w:tl2br w:val="nil"/>
          <w:tr2bl w:val="nil"/>
        </w:tcBorders>
      </w:tcPr>
    </w:tblStylePr>
    <w:tblStylePr w:type="lastCol">
      <w:tblPr/>
      <w:tcPr>
        <w:tcBorders>
          <w:bottom w:val="single" w:sz="4" w:space="0" w:color="auto"/>
        </w:tcBorders>
      </w:tcPr>
    </w:tblStylePr>
  </w:style>
  <w:style w:type="table" w:customStyle="1" w:styleId="APATABLE">
    <w:name w:val="APA TABLE"/>
    <w:basedOn w:val="TableNormal"/>
    <w:uiPriority w:val="99"/>
    <w:rsid w:val="00835453"/>
    <w:pPr>
      <w:spacing w:after="0" w:line="240" w:lineRule="auto"/>
    </w:pPr>
    <w:rPr>
      <w:rFonts w:ascii="Times New Roman" w:eastAsia="Calibri" w:hAnsi="Times New Roman" w:cs="Calibri"/>
      <w:kern w:val="0"/>
      <w:szCs w:val="22"/>
      <w:lang w:val="en-US" w:bidi="ar-SA"/>
      <w14:ligatures w14:val="none"/>
    </w:rPr>
    <w:tblPr/>
    <w:tblStylePr w:type="firstRow">
      <w:rPr>
        <w:b/>
      </w:rPr>
      <w:tblPr/>
      <w:tcPr>
        <w:tcBorders>
          <w:top w:val="single" w:sz="6" w:space="0" w:color="auto"/>
          <w:bottom w:val="single" w:sz="4" w:space="0" w:color="auto"/>
        </w:tcBorders>
      </w:tcPr>
    </w:tblStylePr>
    <w:tblStylePr w:type="lastRow">
      <w:pPr>
        <w:jc w:val="left"/>
      </w:pPr>
      <w:rPr>
        <w:b/>
      </w:rPr>
      <w:tblPr/>
      <w:tcPr>
        <w:tcBorders>
          <w:top w:val="single" w:sz="4" w:space="0" w:color="auto"/>
          <w:bottom w:val="single" w:sz="4" w:space="0" w:color="auto"/>
        </w:tcBorders>
      </w:tcPr>
    </w:tblStylePr>
  </w:style>
  <w:style w:type="table" w:styleId="PlainTable2">
    <w:name w:val="Plain Table 2"/>
    <w:basedOn w:val="TableNormal"/>
    <w:uiPriority w:val="42"/>
    <w:rsid w:val="00DB7433"/>
    <w:pPr>
      <w:widowControl w:val="0"/>
      <w:spacing w:after="0" w:line="240" w:lineRule="auto"/>
      <w:jc w:val="both"/>
    </w:pPr>
    <w:rPr>
      <w:rFonts w:ascii="Times New Roman" w:eastAsia="Calibri" w:hAnsi="Times New Roman" w:cs="Calibri"/>
      <w:kern w:val="0"/>
      <w:sz w:val="24"/>
      <w:szCs w:val="21"/>
      <w:lang w:val="en-US" w:bidi="ar-SA"/>
    </w:rPr>
    <w:tblPr>
      <w:tblStyleRowBandSize w:val="1"/>
      <w:tblStyleColBandSize w:val="1"/>
    </w:tblPr>
    <w:tblStylePr w:type="firstRow">
      <w:rPr>
        <w:b/>
        <w:bCs/>
      </w:rPr>
      <w:tblPr/>
      <w:tcPr>
        <w:tcBorders>
          <w:top w:val="single" w:sz="12" w:space="0" w:color="auto"/>
          <w:left w:val="nil"/>
          <w:bottom w:val="single" w:sz="12" w:space="0" w:color="auto"/>
          <w:right w:val="nil"/>
          <w:insideH w:val="nil"/>
          <w:insideV w:val="nil"/>
          <w:tl2br w:val="nil"/>
          <w:tr2bl w:val="nil"/>
        </w:tcBorders>
      </w:tcPr>
    </w:tblStylePr>
    <w:tblStylePr w:type="lastRow">
      <w:rPr>
        <w:rFonts w:ascii="Times New Roman" w:hAnsi="Times New Roman"/>
        <w:b/>
        <w:bCs/>
        <w:sz w:val="24"/>
        <w:u w:val="none"/>
      </w:rPr>
      <w:tblPr/>
      <w:tcPr>
        <w:tcBorders>
          <w:top w:val="single" w:sz="12" w:space="0" w:color="auto"/>
          <w:left w:val="nil"/>
          <w:bottom w:val="single" w:sz="12" w:space="0" w:color="auto"/>
          <w:right w:val="nil"/>
          <w:insideH w:val="nil"/>
          <w:insideV w:val="nil"/>
          <w:tl2br w:val="nil"/>
          <w:tr2bl w:val="nil"/>
        </w:tcBorders>
      </w:tcPr>
    </w:tblStylePr>
    <w:tblStylePr w:type="firstCol">
      <w:rPr>
        <w:b w:val="0"/>
        <w:bCs/>
      </w:rPr>
      <w:tblPr/>
      <w:tcPr>
        <w:tcBorders>
          <w:top w:val="nil"/>
          <w:left w:val="nil"/>
          <w:bottom w:val="nil"/>
          <w:right w:val="nil"/>
          <w:insideH w:val="nil"/>
          <w:insideV w:val="nil"/>
          <w:tl2br w:val="nil"/>
          <w:tr2bl w:val="nil"/>
        </w:tcBorders>
      </w:tcPr>
    </w:tblStylePr>
    <w:tblStylePr w:type="lastCol">
      <w:rPr>
        <w:b w:val="0"/>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B87F0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B87F0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B87F0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B87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F05"/>
    <w:rPr>
      <w:rFonts w:eastAsiaTheme="majorEastAsia" w:cstheme="majorBidi"/>
      <w:color w:val="272727" w:themeColor="text1" w:themeTint="D8"/>
    </w:rPr>
  </w:style>
  <w:style w:type="paragraph" w:styleId="Title">
    <w:name w:val="Title"/>
    <w:basedOn w:val="Normal"/>
    <w:next w:val="Normal"/>
    <w:link w:val="TitleChar"/>
    <w:uiPriority w:val="10"/>
    <w:qFormat/>
    <w:rsid w:val="00B87F0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87F0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87F0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87F0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87F05"/>
    <w:pPr>
      <w:spacing w:before="160"/>
      <w:jc w:val="center"/>
    </w:pPr>
    <w:rPr>
      <w:i/>
      <w:iCs/>
      <w:color w:val="404040" w:themeColor="text1" w:themeTint="BF"/>
    </w:rPr>
  </w:style>
  <w:style w:type="character" w:customStyle="1" w:styleId="QuoteChar">
    <w:name w:val="Quote Char"/>
    <w:basedOn w:val="DefaultParagraphFont"/>
    <w:link w:val="Quote"/>
    <w:uiPriority w:val="29"/>
    <w:rsid w:val="00B87F05"/>
    <w:rPr>
      <w:rFonts w:cs="Mangal"/>
      <w:i/>
      <w:iCs/>
      <w:color w:val="404040" w:themeColor="text1" w:themeTint="BF"/>
    </w:rPr>
  </w:style>
  <w:style w:type="paragraph" w:styleId="ListParagraph">
    <w:name w:val="List Paragraph"/>
    <w:basedOn w:val="Normal"/>
    <w:uiPriority w:val="34"/>
    <w:qFormat/>
    <w:rsid w:val="00B87F05"/>
    <w:pPr>
      <w:ind w:left="720"/>
      <w:contextualSpacing/>
    </w:pPr>
  </w:style>
  <w:style w:type="character" w:styleId="IntenseEmphasis">
    <w:name w:val="Intense Emphasis"/>
    <w:basedOn w:val="DefaultParagraphFont"/>
    <w:uiPriority w:val="21"/>
    <w:qFormat/>
    <w:rsid w:val="00B87F05"/>
    <w:rPr>
      <w:i/>
      <w:iCs/>
      <w:color w:val="0F4761" w:themeColor="accent1" w:themeShade="BF"/>
    </w:rPr>
  </w:style>
  <w:style w:type="paragraph" w:styleId="IntenseQuote">
    <w:name w:val="Intense Quote"/>
    <w:basedOn w:val="Normal"/>
    <w:next w:val="Normal"/>
    <w:link w:val="IntenseQuoteChar"/>
    <w:uiPriority w:val="30"/>
    <w:qFormat/>
    <w:rsid w:val="00B87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F05"/>
    <w:rPr>
      <w:rFonts w:cs="Mangal"/>
      <w:i/>
      <w:iCs/>
      <w:color w:val="0F4761" w:themeColor="accent1" w:themeShade="BF"/>
    </w:rPr>
  </w:style>
  <w:style w:type="character" w:styleId="IntenseReference">
    <w:name w:val="Intense Reference"/>
    <w:basedOn w:val="DefaultParagraphFont"/>
    <w:uiPriority w:val="32"/>
    <w:qFormat/>
    <w:rsid w:val="00B87F05"/>
    <w:rPr>
      <w:b/>
      <w:bCs/>
      <w:smallCaps/>
      <w:color w:val="0F4761" w:themeColor="accent1" w:themeShade="BF"/>
      <w:spacing w:val="5"/>
    </w:rPr>
  </w:style>
  <w:style w:type="character" w:styleId="Hyperlink">
    <w:name w:val="Hyperlink"/>
    <w:basedOn w:val="DefaultParagraphFont"/>
    <w:uiPriority w:val="99"/>
    <w:unhideWhenUsed/>
    <w:rsid w:val="00B87F05"/>
    <w:rPr>
      <w:color w:val="467886" w:themeColor="hyperlink"/>
      <w:u w:val="single"/>
    </w:rPr>
  </w:style>
  <w:style w:type="character" w:styleId="UnresolvedMention">
    <w:name w:val="Unresolved Mention"/>
    <w:basedOn w:val="DefaultParagraphFont"/>
    <w:uiPriority w:val="99"/>
    <w:semiHidden/>
    <w:unhideWhenUsed/>
    <w:rsid w:val="00B87F05"/>
    <w:rPr>
      <w:color w:val="605E5C"/>
      <w:shd w:val="clear" w:color="auto" w:fill="E1DFDD"/>
    </w:rPr>
  </w:style>
  <w:style w:type="table" w:styleId="TableGrid">
    <w:name w:val="Table Grid"/>
    <w:basedOn w:val="TableNormal"/>
    <w:uiPriority w:val="39"/>
    <w:rsid w:val="00B41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1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CC1"/>
    <w:rPr>
      <w:rFonts w:cs="Mangal"/>
    </w:rPr>
  </w:style>
  <w:style w:type="paragraph" w:styleId="Footer">
    <w:name w:val="footer"/>
    <w:basedOn w:val="Normal"/>
    <w:link w:val="FooterChar"/>
    <w:uiPriority w:val="99"/>
    <w:unhideWhenUsed/>
    <w:rsid w:val="00B41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CC1"/>
    <w:rPr>
      <w:rFonts w:cs="Mangal"/>
    </w:rPr>
  </w:style>
  <w:style w:type="table" w:styleId="TableGridLight">
    <w:name w:val="Grid Table Light"/>
    <w:basedOn w:val="TableNormal"/>
    <w:uiPriority w:val="40"/>
    <w:rsid w:val="009664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48501">
      <w:bodyDiv w:val="1"/>
      <w:marLeft w:val="0"/>
      <w:marRight w:val="0"/>
      <w:marTop w:val="0"/>
      <w:marBottom w:val="0"/>
      <w:divBdr>
        <w:top w:val="none" w:sz="0" w:space="0" w:color="auto"/>
        <w:left w:val="none" w:sz="0" w:space="0" w:color="auto"/>
        <w:bottom w:val="none" w:sz="0" w:space="0" w:color="auto"/>
        <w:right w:val="none" w:sz="0" w:space="0" w:color="auto"/>
      </w:divBdr>
    </w:div>
    <w:div w:id="377317257">
      <w:bodyDiv w:val="1"/>
      <w:marLeft w:val="0"/>
      <w:marRight w:val="0"/>
      <w:marTop w:val="0"/>
      <w:marBottom w:val="0"/>
      <w:divBdr>
        <w:top w:val="none" w:sz="0" w:space="0" w:color="auto"/>
        <w:left w:val="none" w:sz="0" w:space="0" w:color="auto"/>
        <w:bottom w:val="none" w:sz="0" w:space="0" w:color="auto"/>
        <w:right w:val="none" w:sz="0" w:space="0" w:color="auto"/>
      </w:divBdr>
      <w:divsChild>
        <w:div w:id="938683255">
          <w:marLeft w:val="0"/>
          <w:marRight w:val="0"/>
          <w:marTop w:val="0"/>
          <w:marBottom w:val="0"/>
          <w:divBdr>
            <w:top w:val="none" w:sz="0" w:space="0" w:color="auto"/>
            <w:left w:val="none" w:sz="0" w:space="0" w:color="auto"/>
            <w:bottom w:val="none" w:sz="0" w:space="0" w:color="auto"/>
            <w:right w:val="none" w:sz="0" w:space="0" w:color="auto"/>
          </w:divBdr>
          <w:divsChild>
            <w:div w:id="14802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0959">
      <w:bodyDiv w:val="1"/>
      <w:marLeft w:val="0"/>
      <w:marRight w:val="0"/>
      <w:marTop w:val="0"/>
      <w:marBottom w:val="0"/>
      <w:divBdr>
        <w:top w:val="none" w:sz="0" w:space="0" w:color="auto"/>
        <w:left w:val="none" w:sz="0" w:space="0" w:color="auto"/>
        <w:bottom w:val="none" w:sz="0" w:space="0" w:color="auto"/>
        <w:right w:val="none" w:sz="0" w:space="0" w:color="auto"/>
      </w:divBdr>
      <w:divsChild>
        <w:div w:id="721439801">
          <w:marLeft w:val="0"/>
          <w:marRight w:val="0"/>
          <w:marTop w:val="0"/>
          <w:marBottom w:val="0"/>
          <w:divBdr>
            <w:top w:val="none" w:sz="0" w:space="0" w:color="auto"/>
            <w:left w:val="none" w:sz="0" w:space="0" w:color="auto"/>
            <w:bottom w:val="none" w:sz="0" w:space="0" w:color="auto"/>
            <w:right w:val="none" w:sz="0" w:space="0" w:color="auto"/>
          </w:divBdr>
          <w:divsChild>
            <w:div w:id="384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7476">
      <w:bodyDiv w:val="1"/>
      <w:marLeft w:val="0"/>
      <w:marRight w:val="0"/>
      <w:marTop w:val="0"/>
      <w:marBottom w:val="0"/>
      <w:divBdr>
        <w:top w:val="none" w:sz="0" w:space="0" w:color="auto"/>
        <w:left w:val="none" w:sz="0" w:space="0" w:color="auto"/>
        <w:bottom w:val="none" w:sz="0" w:space="0" w:color="auto"/>
        <w:right w:val="none" w:sz="0" w:space="0" w:color="auto"/>
      </w:divBdr>
      <w:divsChild>
        <w:div w:id="257956544">
          <w:marLeft w:val="0"/>
          <w:marRight w:val="0"/>
          <w:marTop w:val="0"/>
          <w:marBottom w:val="0"/>
          <w:divBdr>
            <w:top w:val="none" w:sz="0" w:space="0" w:color="auto"/>
            <w:left w:val="none" w:sz="0" w:space="0" w:color="auto"/>
            <w:bottom w:val="none" w:sz="0" w:space="0" w:color="auto"/>
            <w:right w:val="none" w:sz="0" w:space="0" w:color="auto"/>
          </w:divBdr>
          <w:divsChild>
            <w:div w:id="67183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23819">
      <w:bodyDiv w:val="1"/>
      <w:marLeft w:val="0"/>
      <w:marRight w:val="0"/>
      <w:marTop w:val="0"/>
      <w:marBottom w:val="0"/>
      <w:divBdr>
        <w:top w:val="none" w:sz="0" w:space="0" w:color="auto"/>
        <w:left w:val="none" w:sz="0" w:space="0" w:color="auto"/>
        <w:bottom w:val="none" w:sz="0" w:space="0" w:color="auto"/>
        <w:right w:val="none" w:sz="0" w:space="0" w:color="auto"/>
      </w:divBdr>
    </w:div>
    <w:div w:id="1771510643">
      <w:bodyDiv w:val="1"/>
      <w:marLeft w:val="0"/>
      <w:marRight w:val="0"/>
      <w:marTop w:val="0"/>
      <w:marBottom w:val="0"/>
      <w:divBdr>
        <w:top w:val="none" w:sz="0" w:space="0" w:color="auto"/>
        <w:left w:val="none" w:sz="0" w:space="0" w:color="auto"/>
        <w:bottom w:val="none" w:sz="0" w:space="0" w:color="auto"/>
        <w:right w:val="none" w:sz="0" w:space="0" w:color="auto"/>
      </w:divBdr>
    </w:div>
    <w:div w:id="1928534851">
      <w:bodyDiv w:val="1"/>
      <w:marLeft w:val="0"/>
      <w:marRight w:val="0"/>
      <w:marTop w:val="0"/>
      <w:marBottom w:val="0"/>
      <w:divBdr>
        <w:top w:val="none" w:sz="0" w:space="0" w:color="auto"/>
        <w:left w:val="none" w:sz="0" w:space="0" w:color="auto"/>
        <w:bottom w:val="none" w:sz="0" w:space="0" w:color="auto"/>
        <w:right w:val="none" w:sz="0" w:space="0" w:color="auto"/>
      </w:divBdr>
    </w:div>
    <w:div w:id="2118479211">
      <w:bodyDiv w:val="1"/>
      <w:marLeft w:val="0"/>
      <w:marRight w:val="0"/>
      <w:marTop w:val="0"/>
      <w:marBottom w:val="0"/>
      <w:divBdr>
        <w:top w:val="none" w:sz="0" w:space="0" w:color="auto"/>
        <w:left w:val="none" w:sz="0" w:space="0" w:color="auto"/>
        <w:bottom w:val="none" w:sz="0" w:space="0" w:color="auto"/>
        <w:right w:val="none" w:sz="0" w:space="0" w:color="auto"/>
      </w:divBdr>
      <w:divsChild>
        <w:div w:id="1425033871">
          <w:marLeft w:val="0"/>
          <w:marRight w:val="0"/>
          <w:marTop w:val="0"/>
          <w:marBottom w:val="0"/>
          <w:divBdr>
            <w:top w:val="none" w:sz="0" w:space="0" w:color="auto"/>
            <w:left w:val="none" w:sz="0" w:space="0" w:color="auto"/>
            <w:bottom w:val="none" w:sz="0" w:space="0" w:color="auto"/>
            <w:right w:val="none" w:sz="0" w:space="0" w:color="auto"/>
          </w:divBdr>
          <w:divsChild>
            <w:div w:id="171588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344</Words>
  <Characters>1967</Characters>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2025-06-12T13:40:00Z</dcterms:created>
  <dcterms:modified xsi:type="dcterms:W3CDTF">2025-10-28T14:10:00Z</dcterms:modified>
</cp:coreProperties>
</file>